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27" w:rsidRPr="00040427" w:rsidRDefault="00040427" w:rsidP="00040427">
      <w:pPr>
        <w:pStyle w:val="ConsPlusNormal"/>
        <w:jc w:val="center"/>
        <w:rPr>
          <w:sz w:val="28"/>
          <w:szCs w:val="28"/>
        </w:rPr>
      </w:pPr>
      <w:r w:rsidRPr="00040427">
        <w:rPr>
          <w:sz w:val="28"/>
          <w:szCs w:val="28"/>
        </w:rPr>
        <w:t>Пояснительная записка</w:t>
      </w:r>
    </w:p>
    <w:p w:rsidR="00040427" w:rsidRPr="00040427" w:rsidRDefault="00040427" w:rsidP="00040427">
      <w:pPr>
        <w:pStyle w:val="a3"/>
        <w:jc w:val="center"/>
        <w:rPr>
          <w:color w:val="000000"/>
          <w:spacing w:val="-4"/>
          <w:szCs w:val="28"/>
        </w:rPr>
      </w:pPr>
      <w:r w:rsidRPr="00040427">
        <w:rPr>
          <w:color w:val="000000" w:themeColor="text1"/>
          <w:szCs w:val="28"/>
        </w:rPr>
        <w:t xml:space="preserve">к </w:t>
      </w:r>
      <w:r w:rsidR="0045460F">
        <w:rPr>
          <w:color w:val="000000" w:themeColor="text1"/>
          <w:szCs w:val="28"/>
        </w:rPr>
        <w:t xml:space="preserve">проекту </w:t>
      </w:r>
      <w:r w:rsidRPr="00040427">
        <w:rPr>
          <w:color w:val="000000"/>
          <w:spacing w:val="-4"/>
          <w:szCs w:val="28"/>
        </w:rPr>
        <w:t>постановлени</w:t>
      </w:r>
      <w:r w:rsidR="0045460F">
        <w:rPr>
          <w:color w:val="000000"/>
          <w:spacing w:val="-4"/>
          <w:szCs w:val="28"/>
        </w:rPr>
        <w:t>я</w:t>
      </w:r>
      <w:r w:rsidRPr="00040427">
        <w:rPr>
          <w:color w:val="000000"/>
          <w:spacing w:val="-4"/>
          <w:szCs w:val="28"/>
        </w:rPr>
        <w:t xml:space="preserve"> Правительства Челябинской области </w:t>
      </w:r>
    </w:p>
    <w:p w:rsidR="00040427" w:rsidRDefault="00040427" w:rsidP="00040427">
      <w:pPr>
        <w:pStyle w:val="a3"/>
        <w:jc w:val="center"/>
        <w:rPr>
          <w:szCs w:val="28"/>
        </w:rPr>
      </w:pPr>
      <w:r w:rsidRPr="00040427">
        <w:rPr>
          <w:color w:val="000000"/>
          <w:spacing w:val="-4"/>
          <w:szCs w:val="28"/>
        </w:rPr>
        <w:t xml:space="preserve">«Об </w:t>
      </w:r>
      <w:r w:rsidRPr="00040427">
        <w:rPr>
          <w:color w:val="000000"/>
          <w:szCs w:val="28"/>
        </w:rPr>
        <w:t xml:space="preserve">утверждении Положения о региональном государственном </w:t>
      </w:r>
      <w:r w:rsidR="0045460F">
        <w:rPr>
          <w:color w:val="000000"/>
          <w:szCs w:val="28"/>
        </w:rPr>
        <w:t>геологическом контроле (надзоре)</w:t>
      </w:r>
      <w:r>
        <w:rPr>
          <w:color w:val="000000"/>
          <w:szCs w:val="28"/>
        </w:rPr>
        <w:t>»</w:t>
      </w:r>
    </w:p>
    <w:p w:rsidR="00040427" w:rsidRDefault="00040427" w:rsidP="00040427">
      <w:pPr>
        <w:pStyle w:val="ConsPlusNormal"/>
        <w:ind w:firstLine="708"/>
        <w:jc w:val="both"/>
        <w:rPr>
          <w:sz w:val="28"/>
          <w:szCs w:val="28"/>
        </w:rPr>
      </w:pPr>
    </w:p>
    <w:p w:rsidR="0045460F" w:rsidRPr="0045460F" w:rsidRDefault="0045460F" w:rsidP="0035464D">
      <w:pPr>
        <w:pStyle w:val="a3"/>
        <w:spacing w:line="276" w:lineRule="auto"/>
        <w:ind w:firstLine="709"/>
        <w:jc w:val="both"/>
        <w:rPr>
          <w:color w:val="000000"/>
          <w:spacing w:val="-4"/>
          <w:szCs w:val="28"/>
        </w:rPr>
      </w:pPr>
      <w:r>
        <w:rPr>
          <w:color w:val="000000" w:themeColor="text1"/>
          <w:szCs w:val="28"/>
        </w:rPr>
        <w:t xml:space="preserve">Проект </w:t>
      </w:r>
      <w:r w:rsidRPr="00040427">
        <w:rPr>
          <w:color w:val="000000"/>
          <w:spacing w:val="-4"/>
          <w:szCs w:val="28"/>
        </w:rPr>
        <w:t>постановлени</w:t>
      </w:r>
      <w:r>
        <w:rPr>
          <w:color w:val="000000"/>
          <w:spacing w:val="-4"/>
          <w:szCs w:val="28"/>
        </w:rPr>
        <w:t>я</w:t>
      </w:r>
      <w:r w:rsidRPr="00040427">
        <w:rPr>
          <w:color w:val="000000"/>
          <w:spacing w:val="-4"/>
          <w:szCs w:val="28"/>
        </w:rPr>
        <w:t xml:space="preserve"> Правительства Челябинской области </w:t>
      </w:r>
      <w:r w:rsidR="00D75FCF">
        <w:rPr>
          <w:color w:val="000000"/>
          <w:spacing w:val="-4"/>
          <w:szCs w:val="28"/>
        </w:rPr>
        <w:t xml:space="preserve">                     </w:t>
      </w:r>
      <w:r w:rsidRPr="00040427">
        <w:rPr>
          <w:color w:val="000000"/>
          <w:spacing w:val="-4"/>
          <w:szCs w:val="28"/>
        </w:rPr>
        <w:t xml:space="preserve">«Об </w:t>
      </w:r>
      <w:r w:rsidRPr="00040427">
        <w:rPr>
          <w:color w:val="000000"/>
          <w:szCs w:val="28"/>
        </w:rPr>
        <w:t xml:space="preserve">утверждении Положения о региональном государственном </w:t>
      </w:r>
      <w:r>
        <w:rPr>
          <w:color w:val="000000"/>
          <w:szCs w:val="28"/>
        </w:rPr>
        <w:t xml:space="preserve">геологическом контроле (надзоре)» подготовлен </w:t>
      </w:r>
      <w:r w:rsidR="001C715F">
        <w:rPr>
          <w:color w:val="000000"/>
          <w:szCs w:val="28"/>
        </w:rPr>
        <w:t xml:space="preserve">в соответствии с Законом Российской Федерации от 21.02.1992 № 2395-1 «О недрах», </w:t>
      </w:r>
      <w:r w:rsidR="005225C7">
        <w:rPr>
          <w:szCs w:val="28"/>
        </w:rPr>
        <w:t>в</w:t>
      </w:r>
      <w:r w:rsidR="005225C7" w:rsidRPr="001A3F9C">
        <w:rPr>
          <w:szCs w:val="28"/>
        </w:rPr>
        <w:t xml:space="preserve">связи с вступлением в силу </w:t>
      </w:r>
      <w:r w:rsidR="00D75FCF">
        <w:rPr>
          <w:szCs w:val="28"/>
        </w:rPr>
        <w:t xml:space="preserve">    </w:t>
      </w:r>
      <w:r w:rsidR="005225C7" w:rsidRPr="001A3F9C">
        <w:rPr>
          <w:szCs w:val="28"/>
        </w:rPr>
        <w:t xml:space="preserve">с </w:t>
      </w:r>
      <w:r w:rsidR="005225C7">
        <w:rPr>
          <w:szCs w:val="28"/>
        </w:rPr>
        <w:t>01.07.2021</w:t>
      </w:r>
      <w:r w:rsidR="005225C7" w:rsidRPr="006E72E1">
        <w:rPr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5225C7">
        <w:rPr>
          <w:szCs w:val="28"/>
        </w:rPr>
        <w:t xml:space="preserve">, </w:t>
      </w:r>
      <w:r w:rsidR="003F42A5">
        <w:rPr>
          <w:color w:val="000000"/>
          <w:szCs w:val="28"/>
        </w:rPr>
        <w:t xml:space="preserve">Федерального закона от 11.06.2021 № 170-ФЗ «О внесении изменений </w:t>
      </w:r>
      <w:r w:rsidR="00D75FCF">
        <w:rPr>
          <w:color w:val="000000"/>
          <w:szCs w:val="28"/>
        </w:rPr>
        <w:t xml:space="preserve">               </w:t>
      </w:r>
      <w:r w:rsidR="003F42A5">
        <w:rPr>
          <w:color w:val="000000"/>
          <w:szCs w:val="28"/>
        </w:rPr>
        <w:t>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D10BA3">
        <w:rPr>
          <w:color w:val="000000"/>
          <w:szCs w:val="28"/>
        </w:rPr>
        <w:t>.</w:t>
      </w:r>
    </w:p>
    <w:p w:rsidR="0035464D" w:rsidRDefault="00CC51B8" w:rsidP="0035464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подготовлен в целях реализации норм Федерального закона «</w:t>
      </w:r>
      <w:r w:rsidR="00D10BA3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="00066D15">
        <w:rPr>
          <w:sz w:val="28"/>
          <w:szCs w:val="28"/>
        </w:rPr>
        <w:t xml:space="preserve"> </w:t>
      </w:r>
      <w:r w:rsidR="00F33D21">
        <w:rPr>
          <w:sz w:val="28"/>
          <w:szCs w:val="28"/>
        </w:rPr>
        <w:t xml:space="preserve">и </w:t>
      </w:r>
      <w:r w:rsidR="00F33D21" w:rsidRPr="00CC1585">
        <w:rPr>
          <w:sz w:val="28"/>
          <w:szCs w:val="28"/>
        </w:rPr>
        <w:t>у</w:t>
      </w:r>
      <w:r w:rsidR="00D7183A">
        <w:rPr>
          <w:sz w:val="28"/>
          <w:szCs w:val="28"/>
        </w:rPr>
        <w:t>тверждает</w:t>
      </w:r>
      <w:r w:rsidR="00F33D21" w:rsidRPr="00CC1585">
        <w:rPr>
          <w:sz w:val="28"/>
          <w:szCs w:val="28"/>
        </w:rPr>
        <w:t xml:space="preserve"> порядок организации </w:t>
      </w:r>
      <w:r w:rsidR="00D75FCF">
        <w:rPr>
          <w:sz w:val="28"/>
          <w:szCs w:val="28"/>
        </w:rPr>
        <w:t xml:space="preserve">                 </w:t>
      </w:r>
      <w:r w:rsidR="00F33D21" w:rsidRPr="00CC1585">
        <w:rPr>
          <w:sz w:val="28"/>
          <w:szCs w:val="28"/>
        </w:rPr>
        <w:t xml:space="preserve">и осуществления </w:t>
      </w:r>
      <w:r w:rsidR="00D10BA3">
        <w:rPr>
          <w:sz w:val="28"/>
          <w:szCs w:val="28"/>
        </w:rPr>
        <w:t xml:space="preserve">регионального государственного </w:t>
      </w:r>
      <w:r w:rsidR="008E05EF">
        <w:rPr>
          <w:sz w:val="28"/>
          <w:szCs w:val="28"/>
        </w:rPr>
        <w:t>ге</w:t>
      </w:r>
      <w:r w:rsidR="001A0C49">
        <w:rPr>
          <w:sz w:val="28"/>
          <w:szCs w:val="28"/>
        </w:rPr>
        <w:t>ологического контроля (надзора), включающ</w:t>
      </w:r>
      <w:r w:rsidR="00D216FE">
        <w:rPr>
          <w:sz w:val="28"/>
          <w:szCs w:val="28"/>
        </w:rPr>
        <w:t>и</w:t>
      </w:r>
      <w:r w:rsidR="001A0C49">
        <w:rPr>
          <w:sz w:val="28"/>
          <w:szCs w:val="28"/>
        </w:rPr>
        <w:t xml:space="preserve">й в себя </w:t>
      </w:r>
      <w:r w:rsidR="0035464D">
        <w:rPr>
          <w:sz w:val="28"/>
          <w:szCs w:val="28"/>
        </w:rPr>
        <w:t xml:space="preserve">определение уполномоченного органа </w:t>
      </w:r>
      <w:r w:rsidR="00D75FCF">
        <w:rPr>
          <w:sz w:val="28"/>
          <w:szCs w:val="28"/>
        </w:rPr>
        <w:t xml:space="preserve">               </w:t>
      </w:r>
      <w:r w:rsidR="0035464D">
        <w:rPr>
          <w:sz w:val="28"/>
          <w:szCs w:val="28"/>
        </w:rPr>
        <w:t xml:space="preserve">на осуществление регионального </w:t>
      </w:r>
      <w:r w:rsidR="0035464D" w:rsidRPr="0035464D">
        <w:rPr>
          <w:sz w:val="28"/>
          <w:szCs w:val="28"/>
        </w:rPr>
        <w:t>государственн</w:t>
      </w:r>
      <w:r w:rsidR="0035464D">
        <w:rPr>
          <w:sz w:val="28"/>
          <w:szCs w:val="28"/>
        </w:rPr>
        <w:t>ого</w:t>
      </w:r>
      <w:r w:rsidR="0035464D" w:rsidRPr="0035464D">
        <w:rPr>
          <w:sz w:val="28"/>
          <w:szCs w:val="28"/>
        </w:rPr>
        <w:t xml:space="preserve"> геологическ</w:t>
      </w:r>
      <w:r w:rsidR="0035464D">
        <w:rPr>
          <w:sz w:val="28"/>
          <w:szCs w:val="28"/>
        </w:rPr>
        <w:t>ого</w:t>
      </w:r>
      <w:r w:rsidR="0035464D" w:rsidRPr="0035464D">
        <w:rPr>
          <w:sz w:val="28"/>
          <w:szCs w:val="28"/>
        </w:rPr>
        <w:t xml:space="preserve"> контрол</w:t>
      </w:r>
      <w:r w:rsidR="0035464D">
        <w:rPr>
          <w:sz w:val="28"/>
          <w:szCs w:val="28"/>
        </w:rPr>
        <w:t>я</w:t>
      </w:r>
      <w:r w:rsidR="0035464D" w:rsidRPr="0035464D">
        <w:rPr>
          <w:sz w:val="28"/>
          <w:szCs w:val="28"/>
        </w:rPr>
        <w:t xml:space="preserve"> (надзор</w:t>
      </w:r>
      <w:r w:rsidR="0035464D">
        <w:rPr>
          <w:sz w:val="28"/>
          <w:szCs w:val="28"/>
        </w:rPr>
        <w:t>а</w:t>
      </w:r>
      <w:r w:rsidR="0035464D" w:rsidRPr="0035464D">
        <w:rPr>
          <w:sz w:val="28"/>
          <w:szCs w:val="28"/>
        </w:rPr>
        <w:t>)</w:t>
      </w:r>
      <w:r w:rsidR="0035464D">
        <w:rPr>
          <w:sz w:val="28"/>
          <w:szCs w:val="28"/>
        </w:rPr>
        <w:t xml:space="preserve">; </w:t>
      </w:r>
      <w:r w:rsidR="0035464D" w:rsidRPr="0035464D">
        <w:rPr>
          <w:sz w:val="28"/>
          <w:szCs w:val="28"/>
        </w:rPr>
        <w:t>критерии отнесения объектов контроля к категориям риска причинения вреда (ущерба) в рамках осуществления вида контроля</w:t>
      </w:r>
      <w:r w:rsidR="0035464D">
        <w:rPr>
          <w:sz w:val="28"/>
          <w:szCs w:val="28"/>
        </w:rPr>
        <w:t xml:space="preserve">; </w:t>
      </w:r>
      <w:r w:rsidR="0035464D" w:rsidRPr="0035464D">
        <w:rPr>
          <w:sz w:val="28"/>
          <w:szCs w:val="28"/>
        </w:rPr>
        <w:t>перечень профилактических мероприятий в рамках осуществления вида контроля</w:t>
      </w:r>
      <w:r w:rsidR="0035464D">
        <w:rPr>
          <w:sz w:val="28"/>
          <w:szCs w:val="28"/>
        </w:rPr>
        <w:t xml:space="preserve">; </w:t>
      </w:r>
      <w:r w:rsidR="0035464D" w:rsidRPr="0035464D">
        <w:rPr>
          <w:sz w:val="28"/>
          <w:szCs w:val="28"/>
        </w:rPr>
        <w:t xml:space="preserve">виды контрольных (надзорных) мероприятий, проведение которых возможно </w:t>
      </w:r>
      <w:r w:rsidR="00D75FCF">
        <w:rPr>
          <w:sz w:val="28"/>
          <w:szCs w:val="28"/>
        </w:rPr>
        <w:t xml:space="preserve">            </w:t>
      </w:r>
      <w:r w:rsidR="0035464D" w:rsidRPr="0035464D">
        <w:rPr>
          <w:sz w:val="28"/>
          <w:szCs w:val="28"/>
        </w:rPr>
        <w:t>в рамках осуществления вида контроля, и перечень допустимых контрольных (надзорных) действий в составе каждого контрольного (надзорного) мероприятия</w:t>
      </w:r>
      <w:r w:rsidR="0035464D">
        <w:rPr>
          <w:sz w:val="28"/>
          <w:szCs w:val="28"/>
        </w:rPr>
        <w:t xml:space="preserve">, </w:t>
      </w:r>
      <w:r w:rsidR="0035464D" w:rsidRPr="0035464D">
        <w:rPr>
          <w:sz w:val="28"/>
          <w:szCs w:val="28"/>
        </w:rPr>
        <w:t>виды и периодичность проведения плановых контрольных (надзорных) мероприятий для каждой категории риска, за исключением категории низкого риска</w:t>
      </w:r>
      <w:r w:rsidR="0035464D">
        <w:rPr>
          <w:sz w:val="28"/>
          <w:szCs w:val="28"/>
        </w:rPr>
        <w:t xml:space="preserve">; </w:t>
      </w:r>
      <w:r w:rsidR="0035464D" w:rsidRPr="0035464D">
        <w:rPr>
          <w:sz w:val="28"/>
          <w:szCs w:val="28"/>
        </w:rPr>
        <w:t xml:space="preserve">иные вопросы, регулирование которых </w:t>
      </w:r>
      <w:r w:rsidR="00D75FCF">
        <w:rPr>
          <w:sz w:val="28"/>
          <w:szCs w:val="28"/>
        </w:rPr>
        <w:t xml:space="preserve">                        </w:t>
      </w:r>
      <w:r w:rsidR="0035464D" w:rsidRPr="0035464D">
        <w:rPr>
          <w:sz w:val="28"/>
          <w:szCs w:val="28"/>
        </w:rPr>
        <w:t xml:space="preserve">в соответствии с </w:t>
      </w:r>
      <w:r w:rsidR="0035464D" w:rsidRPr="006E72E1">
        <w:rPr>
          <w:sz w:val="28"/>
          <w:szCs w:val="28"/>
        </w:rPr>
        <w:t>Федеральн</w:t>
      </w:r>
      <w:r w:rsidR="0035464D">
        <w:rPr>
          <w:sz w:val="28"/>
          <w:szCs w:val="28"/>
        </w:rPr>
        <w:t>ым</w:t>
      </w:r>
      <w:r w:rsidR="0035464D" w:rsidRPr="006E72E1">
        <w:rPr>
          <w:sz w:val="28"/>
          <w:szCs w:val="28"/>
        </w:rPr>
        <w:t xml:space="preserve"> закон</w:t>
      </w:r>
      <w:r w:rsidR="0035464D">
        <w:rPr>
          <w:sz w:val="28"/>
          <w:szCs w:val="28"/>
        </w:rPr>
        <w:t>ом</w:t>
      </w:r>
      <w:r w:rsidR="0035464D" w:rsidRPr="006E72E1">
        <w:rPr>
          <w:sz w:val="28"/>
          <w:szCs w:val="28"/>
        </w:rPr>
        <w:t xml:space="preserve"> от 31.07.2020 № 248-ФЗ </w:t>
      </w:r>
      <w:r w:rsidR="0097633C">
        <w:rPr>
          <w:sz w:val="28"/>
          <w:szCs w:val="28"/>
        </w:rPr>
        <w:t xml:space="preserve">                      </w:t>
      </w:r>
      <w:r w:rsidR="0035464D" w:rsidRPr="006E72E1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972A45">
        <w:rPr>
          <w:sz w:val="28"/>
          <w:szCs w:val="28"/>
        </w:rPr>
        <w:t xml:space="preserve">                  </w:t>
      </w:r>
      <w:r w:rsidR="0035464D" w:rsidRPr="006E72E1">
        <w:rPr>
          <w:sz w:val="28"/>
          <w:szCs w:val="28"/>
        </w:rPr>
        <w:t>в Российской Федерации»</w:t>
      </w:r>
      <w:r w:rsidR="0035464D">
        <w:rPr>
          <w:sz w:val="28"/>
          <w:szCs w:val="28"/>
        </w:rPr>
        <w:t>.</w:t>
      </w:r>
    </w:p>
    <w:p w:rsidR="005225C7" w:rsidRDefault="00D216FE" w:rsidP="0035464D">
      <w:pPr>
        <w:pStyle w:val="ConsPlusNormal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5C7" w:rsidRPr="001A3F9C">
        <w:rPr>
          <w:sz w:val="28"/>
          <w:szCs w:val="28"/>
        </w:rPr>
        <w:t xml:space="preserve">роектом </w:t>
      </w:r>
      <w:r>
        <w:rPr>
          <w:sz w:val="28"/>
          <w:szCs w:val="28"/>
        </w:rPr>
        <w:t xml:space="preserve">Постановления </w:t>
      </w:r>
      <w:r w:rsidR="005225C7" w:rsidRPr="001A3F9C">
        <w:rPr>
          <w:sz w:val="28"/>
          <w:szCs w:val="28"/>
        </w:rPr>
        <w:t>предусмотрено признание утратившим</w:t>
      </w:r>
      <w:r>
        <w:rPr>
          <w:sz w:val="28"/>
          <w:szCs w:val="28"/>
        </w:rPr>
        <w:t>и</w:t>
      </w:r>
      <w:r w:rsidR="00552543">
        <w:rPr>
          <w:sz w:val="28"/>
          <w:szCs w:val="28"/>
        </w:rPr>
        <w:t xml:space="preserve"> </w:t>
      </w:r>
      <w:r w:rsidR="005225C7" w:rsidRPr="001A3F9C">
        <w:rPr>
          <w:sz w:val="28"/>
          <w:szCs w:val="28"/>
        </w:rPr>
        <w:t>силу</w:t>
      </w:r>
      <w:r w:rsidR="00552543">
        <w:rPr>
          <w:sz w:val="28"/>
          <w:szCs w:val="28"/>
        </w:rPr>
        <w:t xml:space="preserve"> </w:t>
      </w:r>
      <w:r w:rsidR="003768B1" w:rsidRPr="003768B1">
        <w:rPr>
          <w:sz w:val="28"/>
          <w:szCs w:val="28"/>
        </w:rPr>
        <w:t>постановления Правительства Че</w:t>
      </w:r>
      <w:r w:rsidR="001A0C49">
        <w:rPr>
          <w:sz w:val="28"/>
          <w:szCs w:val="28"/>
        </w:rPr>
        <w:t>лябинской области от 20.02.2013</w:t>
      </w:r>
      <w:r w:rsidR="003768B1" w:rsidRPr="003768B1">
        <w:rPr>
          <w:sz w:val="28"/>
          <w:szCs w:val="28"/>
        </w:rPr>
        <w:t xml:space="preserve"> № 37-П </w:t>
      </w:r>
      <w:r w:rsidR="0097633C">
        <w:rPr>
          <w:sz w:val="28"/>
          <w:szCs w:val="28"/>
        </w:rPr>
        <w:t xml:space="preserve">      </w:t>
      </w:r>
      <w:r w:rsidR="003768B1" w:rsidRPr="003768B1">
        <w:rPr>
          <w:sz w:val="28"/>
          <w:szCs w:val="28"/>
        </w:rPr>
        <w:t>«О Порядке организации и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значения»</w:t>
      </w:r>
      <w:r w:rsidR="003768B1">
        <w:rPr>
          <w:sz w:val="28"/>
          <w:szCs w:val="28"/>
        </w:rPr>
        <w:t>,</w:t>
      </w:r>
      <w:r w:rsidR="007C3532">
        <w:rPr>
          <w:sz w:val="28"/>
          <w:szCs w:val="28"/>
        </w:rPr>
        <w:t xml:space="preserve"> </w:t>
      </w:r>
      <w:r w:rsidR="003768B1">
        <w:rPr>
          <w:sz w:val="28"/>
          <w:szCs w:val="28"/>
        </w:rPr>
        <w:t>п</w:t>
      </w:r>
      <w:r w:rsidR="005225C7" w:rsidRPr="005225C7">
        <w:rPr>
          <w:sz w:val="28"/>
          <w:szCs w:val="28"/>
        </w:rPr>
        <w:t>остановлени</w:t>
      </w:r>
      <w:r w:rsidR="005225C7">
        <w:rPr>
          <w:sz w:val="28"/>
          <w:szCs w:val="28"/>
        </w:rPr>
        <w:t>я</w:t>
      </w:r>
      <w:r w:rsidR="005225C7" w:rsidRPr="005225C7">
        <w:rPr>
          <w:sz w:val="28"/>
          <w:szCs w:val="28"/>
        </w:rPr>
        <w:t xml:space="preserve"> Правительства Челябинской области от 25.07.2013 </w:t>
      </w:r>
      <w:r w:rsidR="005225C7">
        <w:rPr>
          <w:sz w:val="28"/>
          <w:szCs w:val="28"/>
        </w:rPr>
        <w:t>№</w:t>
      </w:r>
      <w:r w:rsidR="005225C7" w:rsidRPr="005225C7">
        <w:rPr>
          <w:sz w:val="28"/>
          <w:szCs w:val="28"/>
        </w:rPr>
        <w:t xml:space="preserve"> 186-П </w:t>
      </w:r>
      <w:r w:rsidR="0097633C">
        <w:rPr>
          <w:sz w:val="28"/>
          <w:szCs w:val="28"/>
        </w:rPr>
        <w:t xml:space="preserve">                           </w:t>
      </w:r>
      <w:r w:rsidR="005225C7">
        <w:rPr>
          <w:sz w:val="28"/>
          <w:szCs w:val="28"/>
        </w:rPr>
        <w:t>«</w:t>
      </w:r>
      <w:r w:rsidR="005225C7" w:rsidRPr="005225C7">
        <w:rPr>
          <w:sz w:val="28"/>
          <w:szCs w:val="28"/>
        </w:rPr>
        <w:t xml:space="preserve">Об Административном регламенте исполнения государственной функции </w:t>
      </w:r>
      <w:r w:rsidR="005225C7">
        <w:rPr>
          <w:sz w:val="28"/>
          <w:szCs w:val="28"/>
        </w:rPr>
        <w:t>«</w:t>
      </w:r>
      <w:r w:rsidR="005225C7" w:rsidRPr="005225C7">
        <w:rPr>
          <w:sz w:val="28"/>
          <w:szCs w:val="28"/>
        </w:rPr>
        <w:t xml:space="preserve">Организация и осуществление регионального государственного надзора </w:t>
      </w:r>
      <w:r w:rsidR="0097633C">
        <w:rPr>
          <w:sz w:val="28"/>
          <w:szCs w:val="28"/>
        </w:rPr>
        <w:t xml:space="preserve">         </w:t>
      </w:r>
      <w:r w:rsidR="005225C7" w:rsidRPr="005225C7">
        <w:rPr>
          <w:sz w:val="28"/>
          <w:szCs w:val="28"/>
        </w:rPr>
        <w:lastRenderedPageBreak/>
        <w:t xml:space="preserve">за геологическим изучением, рациональным использованием и охраной недр </w:t>
      </w:r>
      <w:r w:rsidR="0097633C">
        <w:rPr>
          <w:sz w:val="28"/>
          <w:szCs w:val="28"/>
        </w:rPr>
        <w:t xml:space="preserve">    </w:t>
      </w:r>
      <w:r w:rsidR="005225C7" w:rsidRPr="005225C7">
        <w:rPr>
          <w:sz w:val="28"/>
          <w:szCs w:val="28"/>
        </w:rPr>
        <w:t>в отношении участков недр местного значения</w:t>
      </w:r>
      <w:r w:rsidR="005225C7">
        <w:rPr>
          <w:sz w:val="28"/>
          <w:szCs w:val="28"/>
        </w:rPr>
        <w:t>».</w:t>
      </w:r>
    </w:p>
    <w:p w:rsidR="00A27EF3" w:rsidRPr="00B854B7" w:rsidRDefault="00A27EF3" w:rsidP="0035464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4B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денежных средств из областного бюджета</w:t>
      </w:r>
      <w:r w:rsidR="00976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85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потребуется. </w:t>
      </w:r>
    </w:p>
    <w:p w:rsidR="00A27EF3" w:rsidRDefault="00A27EF3" w:rsidP="0035464D">
      <w:pPr>
        <w:pStyle w:val="a3"/>
        <w:spacing w:line="276" w:lineRule="auto"/>
        <w:jc w:val="both"/>
        <w:rPr>
          <w:color w:val="000000" w:themeColor="text1"/>
          <w:szCs w:val="28"/>
        </w:rPr>
      </w:pPr>
    </w:p>
    <w:p w:rsidR="00D7183A" w:rsidRDefault="00D7183A" w:rsidP="00A27EF3">
      <w:pPr>
        <w:pStyle w:val="a3"/>
        <w:jc w:val="both"/>
        <w:rPr>
          <w:color w:val="000000" w:themeColor="text1"/>
          <w:szCs w:val="28"/>
        </w:rPr>
      </w:pPr>
    </w:p>
    <w:p w:rsidR="00780A49" w:rsidRDefault="00780A49" w:rsidP="00780A49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</w:t>
      </w:r>
      <w:r w:rsidR="00A27EF3">
        <w:rPr>
          <w:color w:val="000000" w:themeColor="text1"/>
          <w:szCs w:val="28"/>
        </w:rPr>
        <w:t>инистр</w:t>
      </w:r>
      <w:r w:rsidR="00773798">
        <w:rPr>
          <w:color w:val="000000" w:themeColor="text1"/>
          <w:szCs w:val="28"/>
        </w:rPr>
        <w:t xml:space="preserve"> промышленности,</w:t>
      </w:r>
      <w:r w:rsidR="00773798">
        <w:rPr>
          <w:color w:val="000000" w:themeColor="text1"/>
          <w:szCs w:val="28"/>
        </w:rPr>
        <w:tab/>
      </w:r>
      <w:r w:rsidR="00773798">
        <w:rPr>
          <w:color w:val="000000" w:themeColor="text1"/>
          <w:szCs w:val="28"/>
        </w:rPr>
        <w:tab/>
      </w:r>
      <w:r w:rsidR="00773798">
        <w:rPr>
          <w:color w:val="000000" w:themeColor="text1"/>
          <w:szCs w:val="28"/>
        </w:rPr>
        <w:tab/>
      </w:r>
      <w:r w:rsidR="00773798">
        <w:rPr>
          <w:color w:val="000000" w:themeColor="text1"/>
          <w:szCs w:val="28"/>
        </w:rPr>
        <w:tab/>
      </w:r>
      <w:r w:rsidR="00773798">
        <w:rPr>
          <w:color w:val="000000" w:themeColor="text1"/>
          <w:szCs w:val="28"/>
        </w:rPr>
        <w:tab/>
      </w:r>
      <w:r w:rsidR="00773798">
        <w:rPr>
          <w:color w:val="000000" w:themeColor="text1"/>
          <w:szCs w:val="28"/>
        </w:rPr>
        <w:tab/>
      </w:r>
      <w:r w:rsidR="00773798">
        <w:rPr>
          <w:color w:val="000000" w:themeColor="text1"/>
          <w:szCs w:val="28"/>
        </w:rPr>
        <w:tab/>
        <w:t xml:space="preserve">     П.А. Рыжий</w:t>
      </w:r>
    </w:p>
    <w:p w:rsidR="00A27EF3" w:rsidRDefault="00780A49" w:rsidP="00780A49">
      <w:pPr>
        <w:pStyle w:val="a3"/>
        <w:jc w:val="both"/>
        <w:rPr>
          <w:szCs w:val="28"/>
        </w:rPr>
      </w:pPr>
      <w:r>
        <w:rPr>
          <w:color w:val="000000" w:themeColor="text1"/>
          <w:szCs w:val="28"/>
        </w:rPr>
        <w:t>новых технологий и природных ресурсов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</w:p>
    <w:p w:rsidR="005225C7" w:rsidRDefault="00780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49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Челябинской области</w:t>
      </w:r>
    </w:p>
    <w:p w:rsidR="00A17801" w:rsidRPr="00780A49" w:rsidRDefault="00A178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7801" w:rsidRPr="00780A49" w:rsidSect="0037342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7361"/>
    <w:rsid w:val="00040427"/>
    <w:rsid w:val="00066D15"/>
    <w:rsid w:val="00133118"/>
    <w:rsid w:val="001A0C49"/>
    <w:rsid w:val="001A42F2"/>
    <w:rsid w:val="001C715F"/>
    <w:rsid w:val="0035464D"/>
    <w:rsid w:val="0037342F"/>
    <w:rsid w:val="003768B1"/>
    <w:rsid w:val="003927B9"/>
    <w:rsid w:val="003F42A5"/>
    <w:rsid w:val="0045460F"/>
    <w:rsid w:val="005225C7"/>
    <w:rsid w:val="00552543"/>
    <w:rsid w:val="00773798"/>
    <w:rsid w:val="00780A49"/>
    <w:rsid w:val="007C3532"/>
    <w:rsid w:val="007D6174"/>
    <w:rsid w:val="00801A2B"/>
    <w:rsid w:val="008E05EF"/>
    <w:rsid w:val="00972A45"/>
    <w:rsid w:val="0097633C"/>
    <w:rsid w:val="00A17801"/>
    <w:rsid w:val="00A235CF"/>
    <w:rsid w:val="00A27EF3"/>
    <w:rsid w:val="00A63B46"/>
    <w:rsid w:val="00A77361"/>
    <w:rsid w:val="00BC4067"/>
    <w:rsid w:val="00BF4856"/>
    <w:rsid w:val="00C11CA3"/>
    <w:rsid w:val="00C97162"/>
    <w:rsid w:val="00CC51B8"/>
    <w:rsid w:val="00CC7168"/>
    <w:rsid w:val="00CF521C"/>
    <w:rsid w:val="00D10BA3"/>
    <w:rsid w:val="00D216FE"/>
    <w:rsid w:val="00D427AA"/>
    <w:rsid w:val="00D7183A"/>
    <w:rsid w:val="00D75FCF"/>
    <w:rsid w:val="00E33C4A"/>
    <w:rsid w:val="00E46505"/>
    <w:rsid w:val="00E637AB"/>
    <w:rsid w:val="00F3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404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qFormat/>
    <w:rsid w:val="00A27EF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Светлана Геннадьевна</dc:creator>
  <cp:keywords/>
  <dc:description/>
  <cp:lastModifiedBy>makarenkona</cp:lastModifiedBy>
  <cp:revision>26</cp:revision>
  <cp:lastPrinted>2021-08-06T04:54:00Z</cp:lastPrinted>
  <dcterms:created xsi:type="dcterms:W3CDTF">2021-07-30T08:48:00Z</dcterms:created>
  <dcterms:modified xsi:type="dcterms:W3CDTF">2021-08-06T07:49:00Z</dcterms:modified>
</cp:coreProperties>
</file>