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99" w:rsidRDefault="00DE5BBD" w:rsidP="009E7B9D">
      <w:pPr>
        <w:pStyle w:val="ConsPlusNormal"/>
        <w:ind w:right="566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>+</w:t>
      </w:r>
    </w:p>
    <w:p w:rsidR="00425299" w:rsidRDefault="00425299" w:rsidP="009E7B9D">
      <w:pPr>
        <w:pStyle w:val="ConsPlusNormal"/>
        <w:ind w:right="566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5299" w:rsidRDefault="00425299" w:rsidP="009E7B9D">
      <w:pPr>
        <w:pStyle w:val="ConsPlusNormal"/>
        <w:ind w:right="566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5299" w:rsidRDefault="00425299" w:rsidP="009E7B9D">
      <w:pPr>
        <w:pStyle w:val="ConsPlusNormal"/>
        <w:ind w:right="566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5299" w:rsidRDefault="00425299" w:rsidP="009E7B9D">
      <w:pPr>
        <w:pStyle w:val="ConsPlusNormal"/>
        <w:ind w:right="566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5299" w:rsidRDefault="00425299" w:rsidP="009E7B9D">
      <w:pPr>
        <w:pStyle w:val="ConsPlusNormal"/>
        <w:ind w:right="566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5299" w:rsidRDefault="00425299" w:rsidP="009E7B9D">
      <w:pPr>
        <w:pStyle w:val="ConsPlusNormal"/>
        <w:ind w:right="566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5299" w:rsidRDefault="00425299" w:rsidP="009E7B9D">
      <w:pPr>
        <w:pStyle w:val="ConsPlusNormal"/>
        <w:ind w:right="566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5299" w:rsidRDefault="00425299" w:rsidP="009E7B9D">
      <w:pPr>
        <w:pStyle w:val="ConsPlusNormal"/>
        <w:ind w:right="566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5299" w:rsidRDefault="00425299" w:rsidP="009E7B9D">
      <w:pPr>
        <w:pStyle w:val="ConsPlusNormal"/>
        <w:ind w:right="566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5299" w:rsidRDefault="00425299" w:rsidP="009E7B9D">
      <w:pPr>
        <w:pStyle w:val="ConsPlusNormal"/>
        <w:ind w:right="566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04133" w:rsidRPr="009E7B9D" w:rsidRDefault="00004133" w:rsidP="009E7B9D">
      <w:pPr>
        <w:pStyle w:val="ConsPlusNormal"/>
        <w:ind w:right="566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7B9D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 предоставления</w:t>
      </w:r>
      <w:r w:rsidR="009E7B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7B9D">
        <w:rPr>
          <w:rFonts w:ascii="Times New Roman" w:hAnsi="Times New Roman" w:cs="Times New Roman"/>
          <w:bCs/>
          <w:sz w:val="26"/>
          <w:szCs w:val="26"/>
        </w:rPr>
        <w:t>муниципальной услуги «Отчуждение недвижимого имущества, находящегося в муниципальной собственности города Челябинска, арендуемого субъектами малого и среднего предпринимательства в  порядке реализации преимущественного права приобретения»</w:t>
      </w:r>
    </w:p>
    <w:p w:rsidR="009E7B9D" w:rsidRDefault="009E7B9D" w:rsidP="0000413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073AB" w:rsidRDefault="003073AB" w:rsidP="0000413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02F98" w:rsidRPr="00CB06A1" w:rsidRDefault="00C02F98" w:rsidP="0000413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04133" w:rsidRPr="00CB06A1" w:rsidRDefault="00004133" w:rsidP="00004133">
      <w:pPr>
        <w:pStyle w:val="1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CB06A1">
        <w:rPr>
          <w:rFonts w:ascii="Times New Roman" w:hAnsi="Times New Roman" w:cs="Times New Roman"/>
          <w:b w:val="0"/>
          <w:bCs w:val="0"/>
          <w:color w:val="auto"/>
        </w:rPr>
        <w:t xml:space="preserve">В соответствии с </w:t>
      </w:r>
      <w:r w:rsidR="00CB1F5C">
        <w:rPr>
          <w:rFonts w:ascii="Times New Roman" w:hAnsi="Times New Roman" w:cs="Times New Roman"/>
          <w:b w:val="0"/>
          <w:bCs w:val="0"/>
          <w:color w:val="auto"/>
        </w:rPr>
        <w:t>ф</w:t>
      </w:r>
      <w:r w:rsidRPr="00CB06A1">
        <w:rPr>
          <w:rFonts w:ascii="Times New Roman" w:hAnsi="Times New Roman" w:cs="Times New Roman"/>
          <w:b w:val="0"/>
          <w:bCs w:val="0"/>
          <w:color w:val="auto"/>
        </w:rPr>
        <w:t xml:space="preserve">едеральными законами от 06.10.2003 </w:t>
      </w:r>
      <w:hyperlink r:id="rId7" w:tooltip="Федеральный закон от 06.10.2003 N 131-ФЗ (ред. от 30.03.2015) &quot;Об общих принципах организации местного самоуправления в Российской Федерации&quot;{КонсультантПлюс}" w:history="1">
        <w:r w:rsidRPr="00CB06A1">
          <w:rPr>
            <w:rFonts w:ascii="Times New Roman" w:hAnsi="Times New Roman" w:cs="Times New Roman"/>
            <w:b w:val="0"/>
            <w:bCs w:val="0"/>
            <w:color w:val="auto"/>
          </w:rPr>
          <w:t>№ 131-ФЗ</w:t>
        </w:r>
      </w:hyperlink>
      <w:r w:rsidRPr="00CB06A1">
        <w:rPr>
          <w:rFonts w:ascii="Times New Roman" w:hAnsi="Times New Roman" w:cs="Times New Roman"/>
          <w:b w:val="0"/>
          <w:bCs w:val="0"/>
          <w:color w:val="auto"/>
        </w:rPr>
        <w:t xml:space="preserve"> «Об  </w:t>
      </w:r>
      <w:proofErr w:type="gramStart"/>
      <w:r w:rsidRPr="00CB06A1">
        <w:rPr>
          <w:rFonts w:ascii="Times New Roman" w:hAnsi="Times New Roman" w:cs="Times New Roman"/>
          <w:b w:val="0"/>
          <w:bCs w:val="0"/>
          <w:color w:val="auto"/>
        </w:rPr>
        <w:t>общих</w:t>
      </w:r>
      <w:proofErr w:type="gramEnd"/>
      <w:r w:rsidRPr="00CB06A1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Pr="00CB06A1">
        <w:rPr>
          <w:rFonts w:ascii="Times New Roman" w:hAnsi="Times New Roman" w:cs="Times New Roman"/>
          <w:b w:val="0"/>
          <w:bCs w:val="0"/>
          <w:color w:val="auto"/>
        </w:rPr>
        <w:t xml:space="preserve">принципах организации местного самоуправления в Российской Федерации», от  27.07.2010 </w:t>
      </w:r>
      <w:hyperlink r:id="rId8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{КонсультантПлюс}" w:history="1">
        <w:r w:rsidRPr="00CB06A1">
          <w:rPr>
            <w:rFonts w:ascii="Times New Roman" w:hAnsi="Times New Roman" w:cs="Times New Roman"/>
            <w:b w:val="0"/>
            <w:bCs w:val="0"/>
            <w:color w:val="auto"/>
          </w:rPr>
          <w:t>№ 210-ФЗ</w:t>
        </w:r>
      </w:hyperlink>
      <w:r w:rsidRPr="00CB06A1">
        <w:rPr>
          <w:rFonts w:ascii="Times New Roman" w:hAnsi="Times New Roman" w:cs="Times New Roman"/>
          <w:b w:val="0"/>
          <w:bCs w:val="0"/>
          <w:color w:val="auto"/>
        </w:rPr>
        <w:t xml:space="preserve"> «Об организации предоставления государственных и  муниципальных услуг», от  24.07.2007 № 209-ФЗ «О развитии малого и  среднего предпринимательства в Российской Федерации», </w:t>
      </w:r>
      <w:hyperlink r:id="rId9" w:history="1">
        <w:r w:rsidRPr="00CB06A1">
          <w:rPr>
            <w:rFonts w:ascii="Times New Roman" w:hAnsi="Times New Roman" w:cs="Times New Roman"/>
            <w:b w:val="0"/>
            <w:bCs w:val="0"/>
            <w:color w:val="auto"/>
          </w:rPr>
          <w:t>от  22.07.2008 № 159-ФЗ «Об   особенностях отчуждения недвижимого имущества, находящегося в  государственной собственности субъектов Российской Федерации или в  муниципальной собственности и арендуемого субъектами малого и среднего предпринимательства, и о внесении изменений в</w:t>
        </w:r>
        <w:proofErr w:type="gramEnd"/>
        <w:r w:rsidRPr="00CB06A1">
          <w:rPr>
            <w:rFonts w:ascii="Times New Roman" w:hAnsi="Times New Roman" w:cs="Times New Roman"/>
            <w:b w:val="0"/>
            <w:bCs w:val="0"/>
            <w:color w:val="auto"/>
          </w:rPr>
          <w:t>  отдельные законодательные акты Российской Федерации»</w:t>
        </w:r>
      </w:hyperlink>
    </w:p>
    <w:p w:rsidR="00004133" w:rsidRPr="00CB06A1" w:rsidRDefault="00004133" w:rsidP="00004133">
      <w:pPr>
        <w:ind w:firstLine="709"/>
        <w:rPr>
          <w:rFonts w:ascii="Times New Roman" w:hAnsi="Times New Roman"/>
          <w:sz w:val="26"/>
          <w:szCs w:val="26"/>
        </w:rPr>
      </w:pPr>
    </w:p>
    <w:p w:rsidR="00004133" w:rsidRPr="00CB06A1" w:rsidRDefault="00004133" w:rsidP="003073AB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B06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04133" w:rsidRPr="00CB06A1" w:rsidRDefault="00004133" w:rsidP="0000413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4133" w:rsidRPr="00CB06A1" w:rsidRDefault="00004133" w:rsidP="00307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B06A1">
        <w:rPr>
          <w:rFonts w:ascii="Times New Roman" w:hAnsi="Times New Roman"/>
          <w:sz w:val="26"/>
          <w:szCs w:val="26"/>
        </w:rPr>
        <w:t xml:space="preserve">1.  Утвердить административный </w:t>
      </w:r>
      <w:hyperlink w:anchor="Par36" w:tooltip="Ссылка на текущий документ" w:history="1">
        <w:r w:rsidRPr="00CB06A1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CB06A1">
        <w:rPr>
          <w:rFonts w:ascii="Times New Roman" w:hAnsi="Times New Roman"/>
          <w:sz w:val="26"/>
          <w:szCs w:val="26"/>
        </w:rPr>
        <w:t xml:space="preserve"> предоставления муниципальной услуги «Отчуждение недвижимого имущества, находящегося в  муниципальной собственности города Челябинска, арендуемого субъектами малого и среднего предпринимательства в  порядке реализации преимущественного права приобретения»</w:t>
      </w:r>
      <w:r w:rsidR="00CB1F5C">
        <w:rPr>
          <w:rFonts w:ascii="Times New Roman" w:hAnsi="Times New Roman"/>
          <w:sz w:val="26"/>
          <w:szCs w:val="26"/>
        </w:rPr>
        <w:t xml:space="preserve"> (приложение)</w:t>
      </w:r>
      <w:r w:rsidRPr="00CB06A1">
        <w:rPr>
          <w:rFonts w:ascii="Times New Roman" w:hAnsi="Times New Roman"/>
          <w:sz w:val="26"/>
          <w:szCs w:val="26"/>
        </w:rPr>
        <w:t>.</w:t>
      </w:r>
    </w:p>
    <w:p w:rsidR="00004133" w:rsidRPr="00CB06A1" w:rsidRDefault="00004133" w:rsidP="000041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6A1">
        <w:rPr>
          <w:rFonts w:ascii="Times New Roman" w:hAnsi="Times New Roman" w:cs="Times New Roman"/>
          <w:sz w:val="26"/>
          <w:szCs w:val="26"/>
        </w:rPr>
        <w:t>2.  Управлению информационной политики Администрации города Челябинска (Сафонов </w:t>
      </w:r>
      <w:r w:rsidR="00CB1F5C">
        <w:rPr>
          <w:rFonts w:ascii="Times New Roman" w:hAnsi="Times New Roman" w:cs="Times New Roman"/>
          <w:sz w:val="26"/>
          <w:szCs w:val="26"/>
        </w:rPr>
        <w:t> </w:t>
      </w:r>
      <w:r w:rsidRPr="00CB06A1">
        <w:rPr>
          <w:rFonts w:ascii="Times New Roman" w:hAnsi="Times New Roman" w:cs="Times New Roman"/>
          <w:sz w:val="26"/>
          <w:szCs w:val="26"/>
        </w:rPr>
        <w:t>В.</w:t>
      </w:r>
      <w:r w:rsidR="00C02F98">
        <w:rPr>
          <w:rFonts w:ascii="Times New Roman" w:hAnsi="Times New Roman" w:cs="Times New Roman"/>
          <w:sz w:val="26"/>
          <w:szCs w:val="26"/>
        </w:rPr>
        <w:t xml:space="preserve"> </w:t>
      </w:r>
      <w:r w:rsidRPr="00CB06A1">
        <w:rPr>
          <w:rFonts w:ascii="Times New Roman" w:hAnsi="Times New Roman" w:cs="Times New Roman"/>
          <w:sz w:val="26"/>
          <w:szCs w:val="26"/>
        </w:rPr>
        <w:t xml:space="preserve">А.) опубликовать настоящее постановление в порядке, установленном для официального опубликования муниципальных правовых актов, </w:t>
      </w:r>
      <w:r w:rsidR="00C02F98">
        <w:rPr>
          <w:rFonts w:ascii="Times New Roman" w:hAnsi="Times New Roman" w:cs="Times New Roman"/>
          <w:sz w:val="26"/>
          <w:szCs w:val="26"/>
        </w:rPr>
        <w:br/>
      </w:r>
      <w:r w:rsidRPr="00CB06A1">
        <w:rPr>
          <w:rFonts w:ascii="Times New Roman" w:hAnsi="Times New Roman" w:cs="Times New Roman"/>
          <w:sz w:val="26"/>
          <w:szCs w:val="26"/>
        </w:rPr>
        <w:t>и  </w:t>
      </w:r>
      <w:proofErr w:type="gramStart"/>
      <w:r w:rsidRPr="00CB06A1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CB06A1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</w:t>
      </w:r>
      <w:r w:rsidRPr="00CB06A1">
        <w:rPr>
          <w:rFonts w:ascii="Times New Roman" w:hAnsi="Times New Roman" w:cs="Times New Roman"/>
          <w:sz w:val="26"/>
          <w:szCs w:val="26"/>
        </w:rPr>
        <w:lastRenderedPageBreak/>
        <w:t>города Челябинска в сети Интернет.</w:t>
      </w:r>
    </w:p>
    <w:p w:rsidR="00004133" w:rsidRPr="00CB06A1" w:rsidRDefault="00004133" w:rsidP="000041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6A1">
        <w:rPr>
          <w:rFonts w:ascii="Times New Roman" w:hAnsi="Times New Roman" w:cs="Times New Roman"/>
          <w:sz w:val="26"/>
          <w:szCs w:val="26"/>
        </w:rPr>
        <w:t>3.  Внести настоящее постановление в раздел 7 «Управление городским хозяйством» нормативной правовой базы местного самоуправления города Челябинска.</w:t>
      </w:r>
    </w:p>
    <w:p w:rsidR="00004133" w:rsidRPr="00CB06A1" w:rsidRDefault="00004133" w:rsidP="000041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6A1">
        <w:rPr>
          <w:rFonts w:ascii="Times New Roman" w:hAnsi="Times New Roman" w:cs="Times New Roman"/>
          <w:sz w:val="26"/>
          <w:szCs w:val="26"/>
        </w:rPr>
        <w:t>4.  </w:t>
      </w:r>
      <w:proofErr w:type="gramStart"/>
      <w:r w:rsidRPr="00CB06A1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E26431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E26431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Pr="00CB06A1">
        <w:rPr>
          <w:rFonts w:ascii="Times New Roman" w:hAnsi="Times New Roman" w:cs="Times New Roman"/>
          <w:sz w:val="26"/>
          <w:szCs w:val="26"/>
        </w:rPr>
        <w:t>настоящего постановления возложить на  заместителя Главы города по правовым и имущественным вопросам Елистратова В.</w:t>
      </w:r>
      <w:r w:rsidR="00C02F98">
        <w:rPr>
          <w:rFonts w:ascii="Times New Roman" w:hAnsi="Times New Roman" w:cs="Times New Roman"/>
          <w:sz w:val="26"/>
          <w:szCs w:val="26"/>
        </w:rPr>
        <w:t xml:space="preserve"> </w:t>
      </w:r>
      <w:r w:rsidRPr="00CB06A1">
        <w:rPr>
          <w:rFonts w:ascii="Times New Roman" w:hAnsi="Times New Roman" w:cs="Times New Roman"/>
          <w:sz w:val="26"/>
          <w:szCs w:val="26"/>
        </w:rPr>
        <w:t>А.</w:t>
      </w:r>
    </w:p>
    <w:p w:rsidR="00004133" w:rsidRPr="00CB06A1" w:rsidRDefault="00004133" w:rsidP="000041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4133" w:rsidRDefault="00004133" w:rsidP="000041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7B9D" w:rsidRPr="00CB06A1" w:rsidRDefault="009E7B9D" w:rsidP="000041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02F" w:rsidRDefault="00004133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425299">
        <w:rPr>
          <w:rFonts w:ascii="Times New Roman" w:hAnsi="Times New Roman" w:cs="Times New Roman"/>
          <w:sz w:val="26"/>
          <w:szCs w:val="26"/>
        </w:rPr>
        <w:t>Глава города Челябинска</w:t>
      </w:r>
      <w:r w:rsidRPr="00425299">
        <w:rPr>
          <w:rFonts w:ascii="Times New Roman" w:hAnsi="Times New Roman" w:cs="Times New Roman"/>
          <w:sz w:val="26"/>
          <w:szCs w:val="26"/>
        </w:rPr>
        <w:tab/>
      </w:r>
      <w:r w:rsidRPr="0042529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</w:t>
      </w:r>
      <w:r w:rsidR="009E7B9D" w:rsidRPr="0042529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02F98">
        <w:rPr>
          <w:rFonts w:ascii="Times New Roman" w:hAnsi="Times New Roman" w:cs="Times New Roman"/>
          <w:sz w:val="26"/>
          <w:szCs w:val="26"/>
        </w:rPr>
        <w:t xml:space="preserve">       </w:t>
      </w:r>
      <w:r w:rsidRPr="00425299">
        <w:rPr>
          <w:rFonts w:ascii="Times New Roman" w:hAnsi="Times New Roman" w:cs="Times New Roman"/>
          <w:sz w:val="26"/>
          <w:szCs w:val="26"/>
        </w:rPr>
        <w:t xml:space="preserve">        Е.</w:t>
      </w:r>
      <w:r w:rsidR="00C02F98">
        <w:rPr>
          <w:rFonts w:ascii="Times New Roman" w:hAnsi="Times New Roman" w:cs="Times New Roman"/>
          <w:sz w:val="26"/>
          <w:szCs w:val="26"/>
        </w:rPr>
        <w:t xml:space="preserve"> </w:t>
      </w:r>
      <w:r w:rsidRPr="00425299">
        <w:rPr>
          <w:rFonts w:ascii="Times New Roman" w:hAnsi="Times New Roman" w:cs="Times New Roman"/>
          <w:sz w:val="26"/>
          <w:szCs w:val="26"/>
        </w:rPr>
        <w:t>Н. </w:t>
      </w:r>
      <w:proofErr w:type="spellStart"/>
      <w:r w:rsidRPr="00425299">
        <w:rPr>
          <w:rFonts w:ascii="Times New Roman" w:hAnsi="Times New Roman" w:cs="Times New Roman"/>
          <w:sz w:val="26"/>
          <w:szCs w:val="26"/>
        </w:rPr>
        <w:t>Тефтелев</w:t>
      </w:r>
      <w:proofErr w:type="spellEnd"/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Pr="00CB1F5C" w:rsidRDefault="00E563F0" w:rsidP="009E7B9D">
      <w:pPr>
        <w:pStyle w:val="ConsPlusNormal"/>
        <w:rPr>
          <w:rFonts w:ascii="Times New Roman" w:hAnsi="Times New Roman" w:cs="Times New Roman"/>
          <w:sz w:val="36"/>
          <w:szCs w:val="3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Default="00E563F0" w:rsidP="009E7B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63F0" w:rsidRPr="00E563F0" w:rsidRDefault="00E563F0" w:rsidP="00E563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63F0">
        <w:rPr>
          <w:rFonts w:ascii="Times New Roman" w:hAnsi="Times New Roman" w:cs="Times New Roman"/>
          <w:sz w:val="24"/>
          <w:szCs w:val="24"/>
        </w:rPr>
        <w:t>С.</w:t>
      </w:r>
      <w:r w:rsidR="00C02F98">
        <w:rPr>
          <w:rFonts w:ascii="Times New Roman" w:hAnsi="Times New Roman" w:cs="Times New Roman"/>
          <w:sz w:val="24"/>
          <w:szCs w:val="24"/>
        </w:rPr>
        <w:t xml:space="preserve"> </w:t>
      </w:r>
      <w:r w:rsidRPr="00E563F0">
        <w:rPr>
          <w:rFonts w:ascii="Times New Roman" w:hAnsi="Times New Roman" w:cs="Times New Roman"/>
          <w:sz w:val="24"/>
          <w:szCs w:val="24"/>
        </w:rPr>
        <w:t>П. Присяжная</w:t>
      </w:r>
    </w:p>
    <w:p w:rsidR="00E563F0" w:rsidRDefault="00E563F0" w:rsidP="00E563F0">
      <w:pPr>
        <w:pStyle w:val="ConsPlusNormal"/>
        <w:jc w:val="both"/>
      </w:pPr>
      <w:r w:rsidRPr="00E563F0">
        <w:rPr>
          <w:rFonts w:ascii="Times New Roman" w:hAnsi="Times New Roman" w:cs="Times New Roman"/>
          <w:sz w:val="24"/>
          <w:szCs w:val="24"/>
        </w:rPr>
        <w:t>263 57 17</w:t>
      </w:r>
    </w:p>
    <w:sectPr w:rsidR="00E563F0" w:rsidSect="00E2643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DD" w:rsidRDefault="005A37DD" w:rsidP="00E26431">
      <w:pPr>
        <w:spacing w:after="0" w:line="240" w:lineRule="auto"/>
      </w:pPr>
      <w:r>
        <w:separator/>
      </w:r>
    </w:p>
  </w:endnote>
  <w:endnote w:type="continuationSeparator" w:id="0">
    <w:p w:rsidR="005A37DD" w:rsidRDefault="005A37DD" w:rsidP="00E2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DD" w:rsidRDefault="005A37DD" w:rsidP="00E26431">
      <w:pPr>
        <w:spacing w:after="0" w:line="240" w:lineRule="auto"/>
      </w:pPr>
      <w:r>
        <w:separator/>
      </w:r>
    </w:p>
  </w:footnote>
  <w:footnote w:type="continuationSeparator" w:id="0">
    <w:p w:rsidR="005A37DD" w:rsidRDefault="005A37DD" w:rsidP="00E2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6110"/>
      <w:docPartObj>
        <w:docPartGallery w:val="Page Numbers (Top of Page)"/>
        <w:docPartUnique/>
      </w:docPartObj>
    </w:sdtPr>
    <w:sdtEndPr/>
    <w:sdtContent>
      <w:p w:rsidR="00CB1F5C" w:rsidRDefault="005A37D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E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1F5C" w:rsidRDefault="00CB1F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33"/>
    <w:rsid w:val="00004133"/>
    <w:rsid w:val="00100871"/>
    <w:rsid w:val="001E4A03"/>
    <w:rsid w:val="003073AB"/>
    <w:rsid w:val="003F5170"/>
    <w:rsid w:val="00425299"/>
    <w:rsid w:val="005506C3"/>
    <w:rsid w:val="005A37DD"/>
    <w:rsid w:val="00695AE7"/>
    <w:rsid w:val="006E1DD7"/>
    <w:rsid w:val="006E7D0B"/>
    <w:rsid w:val="009024FF"/>
    <w:rsid w:val="009D002F"/>
    <w:rsid w:val="009E7B9D"/>
    <w:rsid w:val="00AC7EEB"/>
    <w:rsid w:val="00B0549C"/>
    <w:rsid w:val="00BB3EEB"/>
    <w:rsid w:val="00BB6CCC"/>
    <w:rsid w:val="00C00C07"/>
    <w:rsid w:val="00C02F98"/>
    <w:rsid w:val="00C427C0"/>
    <w:rsid w:val="00CB1F5C"/>
    <w:rsid w:val="00CD7096"/>
    <w:rsid w:val="00CE1E07"/>
    <w:rsid w:val="00D55AB2"/>
    <w:rsid w:val="00D75EC1"/>
    <w:rsid w:val="00D8117F"/>
    <w:rsid w:val="00DB2282"/>
    <w:rsid w:val="00DE5BBD"/>
    <w:rsid w:val="00E26431"/>
    <w:rsid w:val="00E563F0"/>
    <w:rsid w:val="00EB0757"/>
    <w:rsid w:val="00EB2453"/>
    <w:rsid w:val="00EB4D94"/>
    <w:rsid w:val="00F723EB"/>
    <w:rsid w:val="00F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413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33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ConsPlusNormal">
    <w:name w:val="ConsPlusNormal"/>
    <w:rsid w:val="000041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43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64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413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33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ConsPlusNormal">
    <w:name w:val="ConsPlusNormal"/>
    <w:rsid w:val="000041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43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6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64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E5C03E2E8DF65F27CAD1D0B1D18C847C2E2CFC0E03B1C7B13B3F0D7A3596CB493C27B67A49F097t1V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E5C03E2E8DF65F27CAD1D0B1D18C847C2E28F9080FB1C7B13B3F0D7A3596CB493C27B67A48F29Bt1V3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6161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Prisyagnaya</dc:creator>
  <cp:keywords/>
  <dc:description/>
  <cp:lastModifiedBy>Груненкова Нина Александровна</cp:lastModifiedBy>
  <cp:revision>2</cp:revision>
  <cp:lastPrinted>2016-09-26T06:43:00Z</cp:lastPrinted>
  <dcterms:created xsi:type="dcterms:W3CDTF">2016-11-29T07:17:00Z</dcterms:created>
  <dcterms:modified xsi:type="dcterms:W3CDTF">2016-11-29T07:17:00Z</dcterms:modified>
</cp:coreProperties>
</file>