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132386" w:rsidRDefault="00A6295C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Pr="002C3900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2A96" w:rsidRDefault="0029565D" w:rsidP="00D22A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 акта</w:t>
      </w:r>
      <w:r w:rsidR="00D22A96">
        <w:rPr>
          <w:rFonts w:ascii="Times New Roman" w:hAnsi="Times New Roman" w:cs="Times New Roman"/>
          <w:sz w:val="26"/>
          <w:szCs w:val="26"/>
        </w:rPr>
        <w:t>:</w:t>
      </w:r>
      <w:r w:rsidRPr="00D22A96">
        <w:rPr>
          <w:rFonts w:ascii="Times New Roman" w:hAnsi="Times New Roman" w:cs="Times New Roman"/>
          <w:sz w:val="26"/>
          <w:szCs w:val="26"/>
        </w:rPr>
        <w:t xml:space="preserve"> </w:t>
      </w:r>
      <w:r w:rsidR="00D22A96" w:rsidRPr="00D22A96">
        <w:rPr>
          <w:rFonts w:ascii="Times New Roman" w:hAnsi="Times New Roman" w:cs="Times New Roman"/>
          <w:sz w:val="26"/>
          <w:szCs w:val="26"/>
        </w:rPr>
        <w:t>постановление Администрации города Челябинска «</w:t>
      </w:r>
      <w:r w:rsidR="00036EEC" w:rsidRPr="00036EEC">
        <w:rPr>
          <w:rFonts w:ascii="Times New Roman" w:hAnsi="Times New Roman"/>
          <w:spacing w:val="-6"/>
          <w:sz w:val="26"/>
          <w:szCs w:val="26"/>
          <w:lang w:eastAsia="en-US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</w:t>
      </w:r>
      <w:r w:rsidR="00D22A96" w:rsidRPr="00D22A96">
        <w:rPr>
          <w:rFonts w:ascii="Times New Roman" w:hAnsi="Times New Roman" w:cs="Times New Roman"/>
          <w:sz w:val="26"/>
          <w:szCs w:val="26"/>
        </w:rPr>
        <w:t>»</w:t>
      </w:r>
      <w:r w:rsidR="00A6295C">
        <w:rPr>
          <w:rFonts w:ascii="Times New Roman" w:hAnsi="Times New Roman" w:cs="Times New Roman"/>
          <w:sz w:val="26"/>
          <w:szCs w:val="26"/>
        </w:rPr>
        <w:t>.</w:t>
      </w:r>
    </w:p>
    <w:p w:rsidR="00D22A96" w:rsidRDefault="00C357CA" w:rsidP="00D22A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D22A96">
        <w:rPr>
          <w:rFonts w:ascii="Times New Roman" w:hAnsi="Times New Roman" w:cs="Times New Roman"/>
          <w:sz w:val="26"/>
          <w:szCs w:val="26"/>
        </w:rPr>
        <w:t>азработчик</w:t>
      </w:r>
      <w:r w:rsidR="00D22A96">
        <w:rPr>
          <w:rFonts w:ascii="Times New Roman" w:hAnsi="Times New Roman" w:cs="Times New Roman"/>
          <w:sz w:val="26"/>
          <w:szCs w:val="26"/>
        </w:rPr>
        <w:t>:</w:t>
      </w:r>
      <w:r w:rsidR="0029565D" w:rsidRPr="00D22A96">
        <w:rPr>
          <w:rFonts w:ascii="Times New Roman" w:hAnsi="Times New Roman" w:cs="Times New Roman"/>
          <w:sz w:val="26"/>
          <w:szCs w:val="26"/>
        </w:rPr>
        <w:t xml:space="preserve"> </w:t>
      </w:r>
      <w:r w:rsidR="002C3900" w:rsidRPr="00D22A96"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и земельным отношениям города Челябинска </w:t>
      </w:r>
    </w:p>
    <w:p w:rsidR="001D7290" w:rsidRPr="002C3900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</w:t>
      </w:r>
      <w:r w:rsidR="001D7290" w:rsidRPr="00D22A96">
        <w:rPr>
          <w:rFonts w:ascii="Times New Roman" w:hAnsi="Times New Roman" w:cs="Times New Roman"/>
          <w:sz w:val="26"/>
          <w:szCs w:val="26"/>
        </w:rPr>
        <w:t>в целях выявления</w:t>
      </w:r>
      <w:r w:rsidRPr="00D22A96">
        <w:rPr>
          <w:rFonts w:ascii="Times New Roman" w:hAnsi="Times New Roman" w:cs="Times New Roman"/>
          <w:sz w:val="26"/>
          <w:szCs w:val="26"/>
        </w:rPr>
        <w:t xml:space="preserve"> в нем положений, вводящих </w:t>
      </w:r>
      <w:r w:rsidR="001D7290" w:rsidRPr="00D22A96">
        <w:rPr>
          <w:rFonts w:ascii="Times New Roman" w:hAnsi="Times New Roman" w:cs="Times New Roman"/>
          <w:sz w:val="26"/>
          <w:szCs w:val="26"/>
        </w:rPr>
        <w:t xml:space="preserve">избыточные </w:t>
      </w:r>
      <w:r w:rsidRPr="00D22A96">
        <w:rPr>
          <w:rFonts w:ascii="Times New Roman" w:hAnsi="Times New Roman" w:cs="Times New Roman"/>
          <w:sz w:val="26"/>
          <w:szCs w:val="26"/>
        </w:rPr>
        <w:t>обязанности</w:t>
      </w:r>
      <w:r w:rsidR="001D7290" w:rsidRPr="00D22A96">
        <w:rPr>
          <w:rFonts w:ascii="Times New Roman" w:hAnsi="Times New Roman" w:cs="Times New Roman"/>
          <w:sz w:val="26"/>
          <w:szCs w:val="26"/>
        </w:rPr>
        <w:t>, запреты и ограничения</w:t>
      </w:r>
      <w:r w:rsidRPr="00D22A96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</w:t>
      </w:r>
      <w:r w:rsidR="001D7290" w:rsidRPr="00D22A96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</w:t>
      </w:r>
      <w:r w:rsidRPr="00D22A9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D7290" w:rsidRPr="00D22A96">
        <w:rPr>
          <w:rFonts w:ascii="Times New Roman" w:hAnsi="Times New Roman" w:cs="Times New Roman"/>
          <w:sz w:val="26"/>
          <w:szCs w:val="26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</w:t>
      </w:r>
      <w:r w:rsidR="001D7290" w:rsidRPr="002C3900">
        <w:rPr>
          <w:rFonts w:ascii="Times New Roman" w:hAnsi="Times New Roman" w:cs="Times New Roman"/>
          <w:sz w:val="26"/>
          <w:szCs w:val="26"/>
        </w:rPr>
        <w:t>.</w:t>
      </w:r>
    </w:p>
    <w:p w:rsidR="001D7290" w:rsidRDefault="001D7290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29565D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</w:t>
      </w:r>
      <w:r w:rsidR="00455E2F">
        <w:rPr>
          <w:rFonts w:ascii="Times New Roman" w:hAnsi="Times New Roman" w:cs="Times New Roman"/>
          <w:sz w:val="26"/>
          <w:szCs w:val="26"/>
        </w:rPr>
        <w:t>: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4A5EF5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036EEC" w:rsidRPr="00036EE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4A5EF5">
        <w:rPr>
          <w:rFonts w:ascii="Times New Roman" w:hAnsi="Times New Roman" w:cs="Times New Roman"/>
          <w:sz w:val="26"/>
          <w:szCs w:val="26"/>
          <w:lang w:val="en-US"/>
        </w:rPr>
        <w:t>tpp</w:t>
      </w:r>
      <w:proofErr w:type="spellEnd"/>
      <w:r w:rsidR="004A5EF5" w:rsidRPr="004A5EF5">
        <w:rPr>
          <w:rFonts w:ascii="Times New Roman" w:hAnsi="Times New Roman" w:cs="Times New Roman"/>
          <w:sz w:val="26"/>
          <w:szCs w:val="26"/>
        </w:rPr>
        <w:t>74.</w:t>
      </w:r>
      <w:proofErr w:type="spellStart"/>
      <w:r w:rsidR="004A5EF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36EEC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не позднее </w:t>
      </w:r>
      <w:bookmarkStart w:id="0" w:name="_GoBack"/>
      <w:bookmarkEnd w:id="0"/>
      <w:r w:rsidR="004A5EF5">
        <w:rPr>
          <w:rFonts w:ascii="Times New Roman" w:hAnsi="Times New Roman" w:cs="Times New Roman"/>
          <w:sz w:val="26"/>
          <w:szCs w:val="26"/>
          <w:lang w:val="en-US"/>
        </w:rPr>
        <w:t>18</w:t>
      </w:r>
      <w:r w:rsidR="002C3900">
        <w:rPr>
          <w:rFonts w:ascii="Times New Roman" w:hAnsi="Times New Roman" w:cs="Times New Roman"/>
          <w:sz w:val="26"/>
          <w:szCs w:val="26"/>
        </w:rPr>
        <w:t>.0</w:t>
      </w:r>
      <w:r w:rsidR="00EB485C">
        <w:rPr>
          <w:rFonts w:ascii="Times New Roman" w:hAnsi="Times New Roman" w:cs="Times New Roman"/>
          <w:sz w:val="26"/>
          <w:szCs w:val="26"/>
        </w:rPr>
        <w:t>8</w:t>
      </w:r>
      <w:r w:rsidR="002C3900">
        <w:rPr>
          <w:rFonts w:ascii="Times New Roman" w:hAnsi="Times New Roman" w:cs="Times New Roman"/>
          <w:sz w:val="26"/>
          <w:szCs w:val="26"/>
        </w:rPr>
        <w:t>.2016</w:t>
      </w:r>
      <w:r w:rsidR="003A3558">
        <w:rPr>
          <w:rFonts w:ascii="Times New Roman" w:hAnsi="Times New Roman" w:cs="Times New Roman"/>
          <w:sz w:val="26"/>
          <w:szCs w:val="26"/>
        </w:rPr>
        <w:t>.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811CAE" w:rsidRDefault="00811CAE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811CAE">
        <w:rPr>
          <w:rFonts w:ascii="Times New Roman" w:hAnsi="Times New Roman" w:cs="Times New Roman"/>
        </w:rPr>
        <w:t>Перечень вопросов в рамках проведения публичных консультаций по проекту постановления Администрации города Челябинска «</w:t>
      </w:r>
      <w:r w:rsidR="00036EEC" w:rsidRPr="00036EEC">
        <w:rPr>
          <w:rFonts w:ascii="Times New Roman" w:hAnsi="Times New Roman" w:cs="Times New Roman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</w:t>
      </w:r>
      <w:r w:rsidRPr="00811CAE">
        <w:rPr>
          <w:rFonts w:ascii="Times New Roman" w:hAnsi="Times New Roman" w:cs="Times New Roman"/>
        </w:rPr>
        <w:t>»:</w:t>
      </w:r>
    </w:p>
    <w:p w:rsidR="001D10B9" w:rsidRPr="00C80E46" w:rsidRDefault="002F0E08" w:rsidP="003F010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На решение какой проблемы, на Ваш взгляд, направлено пре</w:t>
      </w:r>
      <w:r w:rsidR="001D10B9" w:rsidRPr="00C80E46">
        <w:rPr>
          <w:rFonts w:ascii="Times New Roman" w:hAnsi="Times New Roman" w:cs="Times New Roman"/>
        </w:rPr>
        <w:t>длагаемое приняти</w:t>
      </w:r>
      <w:r w:rsidR="00562FC7" w:rsidRPr="00C80E46">
        <w:rPr>
          <w:rFonts w:ascii="Times New Roman" w:hAnsi="Times New Roman" w:cs="Times New Roman"/>
        </w:rPr>
        <w:t>е</w:t>
      </w:r>
      <w:r w:rsidR="001D10B9" w:rsidRPr="00C80E46">
        <w:rPr>
          <w:rFonts w:ascii="Times New Roman" w:hAnsi="Times New Roman" w:cs="Times New Roman"/>
        </w:rPr>
        <w:t xml:space="preserve"> данного проекта нормативного правового акта</w:t>
      </w:r>
      <w:r w:rsidR="00562FC7" w:rsidRPr="00C80E46">
        <w:rPr>
          <w:rFonts w:ascii="Times New Roman" w:hAnsi="Times New Roman" w:cs="Times New Roman"/>
        </w:rPr>
        <w:t>? Актуальна ли данная проблема сегодня?</w:t>
      </w:r>
    </w:p>
    <w:p w:rsidR="001D10B9" w:rsidRPr="00C80E46" w:rsidRDefault="001D10B9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3. 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CA05F8" w:rsidRPr="00C80E46" w:rsidRDefault="001D10B9" w:rsidP="00CA05F8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C80E46">
        <w:rPr>
          <w:rFonts w:ascii="Times New Roman" w:hAnsi="Times New Roman" w:cs="Times New Roman"/>
          <w:spacing w:val="-6"/>
        </w:rPr>
        <w:t>4</w:t>
      </w:r>
      <w:r w:rsidR="002F0E08" w:rsidRPr="00C80E46">
        <w:rPr>
          <w:rFonts w:ascii="Times New Roman" w:hAnsi="Times New Roman" w:cs="Times New Roman"/>
          <w:spacing w:val="-6"/>
        </w:rPr>
        <w:t>. </w:t>
      </w:r>
      <w:r w:rsidR="00562FC7" w:rsidRPr="00C80E46">
        <w:rPr>
          <w:rFonts w:ascii="Times New Roman" w:hAnsi="Times New Roman" w:cs="Times New Roman"/>
          <w:spacing w:val="-6"/>
        </w:rPr>
        <w:t xml:space="preserve">Является ли выбранный вариант решения оптимальным? Существуют ли </w:t>
      </w:r>
      <w:r w:rsidR="00CA05F8" w:rsidRPr="00C80E46">
        <w:rPr>
          <w:rFonts w:ascii="Times New Roman" w:hAnsi="Times New Roman" w:cs="Times New Roman"/>
          <w:spacing w:val="-6"/>
        </w:rPr>
        <w:t>менее затратные и (или) более эффективные способы решения проблемы? Если да, опишите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7. Содержит ли проект нормативного правового акта нормы, не выполнимые на практике? Если да, укажите их.</w:t>
      </w:r>
    </w:p>
    <w:p w:rsidR="001D10B9" w:rsidRPr="00F366DB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8.</w:t>
      </w:r>
      <w:r w:rsidRPr="00C80E46">
        <w:rPr>
          <w:rFonts w:ascii="Times New Roman" w:hAnsi="Times New Roman" w:cs="Times New Roman"/>
          <w:lang w:val="en-US"/>
        </w:rPr>
        <w:t> </w:t>
      </w:r>
      <w:r w:rsidRPr="00C80E46">
        <w:rPr>
          <w:rFonts w:ascii="Times New Roman" w:hAnsi="Times New Roman" w:cs="Times New Roman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562FC7" w:rsidRPr="00C80E46" w:rsidRDefault="001D10B9" w:rsidP="001D10B9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lastRenderedPageBreak/>
        <w:t>9. </w:t>
      </w:r>
      <w:r w:rsidR="00562FC7" w:rsidRPr="00C80E46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Default="001D10B9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10</w:t>
      </w:r>
      <w:r w:rsidR="002F0E08"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положения, которые </w:t>
      </w:r>
      <w:r w:rsidR="001E51F2">
        <w:rPr>
          <w:rFonts w:ascii="Times New Roman" w:hAnsi="Times New Roman" w:cs="Times New Roman"/>
        </w:rPr>
        <w:t>вводят</w:t>
      </w:r>
      <w:r w:rsidR="001D7290">
        <w:rPr>
          <w:rFonts w:ascii="Times New Roman" w:hAnsi="Times New Roman" w:cs="Times New Roman"/>
        </w:rPr>
        <w:t xml:space="preserve"> избыточные </w:t>
      </w:r>
      <w:r w:rsidR="001D7290" w:rsidRPr="00F366DB">
        <w:rPr>
          <w:rFonts w:ascii="Times New Roman" w:hAnsi="Times New Roman" w:cs="Times New Roman"/>
        </w:rPr>
        <w:t>обязанности</w:t>
      </w:r>
      <w:r w:rsidR="001D7290">
        <w:rPr>
          <w:rFonts w:ascii="Times New Roman" w:hAnsi="Times New Roman" w:cs="Times New Roman"/>
        </w:rPr>
        <w:t>, запреты и ограничения</w:t>
      </w:r>
      <w:r w:rsidR="001D7290" w:rsidRPr="00F366DB">
        <w:rPr>
          <w:rFonts w:ascii="Times New Roman" w:hAnsi="Times New Roman" w:cs="Times New Roman"/>
        </w:rPr>
        <w:t xml:space="preserve"> для субъектов предпринимательск</w:t>
      </w:r>
      <w:r w:rsidR="001D7290">
        <w:rPr>
          <w:rFonts w:ascii="Times New Roman" w:hAnsi="Times New Roman" w:cs="Times New Roman"/>
        </w:rPr>
        <w:t>ой и инвестиционной деятельности или способствую</w:t>
      </w:r>
      <w:r w:rsidR="001E51F2">
        <w:rPr>
          <w:rFonts w:ascii="Times New Roman" w:hAnsi="Times New Roman" w:cs="Times New Roman"/>
        </w:rPr>
        <w:t>т</w:t>
      </w:r>
      <w:r w:rsidR="001D7290">
        <w:rPr>
          <w:rFonts w:ascii="Times New Roman" w:hAnsi="Times New Roman" w:cs="Times New Roman"/>
        </w:rPr>
        <w:t xml:space="preserve"> их введени</w:t>
      </w:r>
      <w:r w:rsidR="001E51F2">
        <w:rPr>
          <w:rFonts w:ascii="Times New Roman" w:hAnsi="Times New Roman" w:cs="Times New Roman"/>
        </w:rPr>
        <w:t>ю</w:t>
      </w:r>
      <w:r w:rsidR="00562FC7" w:rsidRPr="00C80E46">
        <w:rPr>
          <w:rFonts w:ascii="Times New Roman" w:hAnsi="Times New Roman" w:cs="Times New Roman"/>
        </w:rPr>
        <w:t>? Приведите обоснования по каждому указанному положению.</w:t>
      </w:r>
    </w:p>
    <w:p w:rsidR="001E51F2" w:rsidRPr="00C80E46" w:rsidRDefault="001E51F2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C80E46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</w:t>
      </w:r>
      <w:r>
        <w:rPr>
          <w:rFonts w:ascii="Times New Roman" w:hAnsi="Times New Roman" w:cs="Times New Roman"/>
        </w:rPr>
        <w:t xml:space="preserve"> способствующие возникновению необоснованных расходов </w:t>
      </w:r>
      <w:r w:rsidRPr="00F366DB">
        <w:rPr>
          <w:rFonts w:ascii="Times New Roman" w:hAnsi="Times New Roman" w:cs="Times New Roman"/>
        </w:rPr>
        <w:t>субъектов предпринимательск</w:t>
      </w:r>
      <w:r>
        <w:rPr>
          <w:rFonts w:ascii="Times New Roman" w:hAnsi="Times New Roman" w:cs="Times New Roman"/>
        </w:rPr>
        <w:t xml:space="preserve">ой и инвестиционной деятельности и бюджета города? </w:t>
      </w:r>
      <w:r w:rsidRPr="00C80E46">
        <w:rPr>
          <w:rFonts w:ascii="Times New Roman" w:hAnsi="Times New Roman" w:cs="Times New Roman"/>
        </w:rPr>
        <w:t>Приведите обоснования по каждому указанному положению</w:t>
      </w:r>
      <w:r>
        <w:rPr>
          <w:rFonts w:ascii="Times New Roman" w:hAnsi="Times New Roman" w:cs="Times New Roman"/>
        </w:rPr>
        <w:t>.</w:t>
      </w:r>
    </w:p>
    <w:p w:rsidR="00562FC7" w:rsidRPr="00C80E46" w:rsidRDefault="00562FC7" w:rsidP="00562FC7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</w:t>
      </w:r>
      <w:r w:rsidR="001E51F2">
        <w:rPr>
          <w:rFonts w:ascii="Times New Roman" w:hAnsi="Times New Roman" w:cs="Times New Roman"/>
        </w:rPr>
        <w:t>2</w:t>
      </w:r>
      <w:r w:rsidRPr="00C80E46">
        <w:rPr>
          <w:rFonts w:ascii="Times New Roman" w:hAnsi="Times New Roman" w:cs="Times New Roman"/>
        </w:rPr>
        <w:t>.</w:t>
      </w:r>
      <w:r w:rsidR="002F0E08" w:rsidRPr="00C80E46">
        <w:rPr>
          <w:rFonts w:ascii="Times New Roman" w:hAnsi="Times New Roman" w:cs="Times New Roman"/>
        </w:rPr>
        <w:t> </w:t>
      </w:r>
      <w:r w:rsidRPr="00C80E46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</w:t>
      </w:r>
      <w:r w:rsidR="001D10B9" w:rsidRPr="00C80E46">
        <w:rPr>
          <w:rFonts w:ascii="Times New Roman" w:hAnsi="Times New Roman" w:cs="Times New Roman"/>
        </w:rPr>
        <w:t>?</w:t>
      </w:r>
      <w:r w:rsidRPr="00C80E46">
        <w:rPr>
          <w:rFonts w:ascii="Times New Roman" w:hAnsi="Times New Roman" w:cs="Times New Roman"/>
        </w:rPr>
        <w:t xml:space="preserve"> </w:t>
      </w:r>
      <w:r w:rsidR="001D10B9" w:rsidRPr="00C80E46">
        <w:rPr>
          <w:rFonts w:ascii="Times New Roman" w:hAnsi="Times New Roman" w:cs="Times New Roman"/>
        </w:rPr>
        <w:t>П</w:t>
      </w:r>
      <w:r w:rsidRPr="00C80E46">
        <w:rPr>
          <w:rFonts w:ascii="Times New Roman" w:hAnsi="Times New Roman" w:cs="Times New Roman"/>
        </w:rPr>
        <w:t>риведите соответствующее обоснование.</w:t>
      </w:r>
    </w:p>
    <w:p w:rsidR="00C60B72" w:rsidRPr="00C80E46" w:rsidRDefault="001E51F2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B72" w:rsidRPr="00C80E46">
        <w:rPr>
          <w:rFonts w:ascii="Times New Roman" w:hAnsi="Times New Roman" w:cs="Times New Roman"/>
        </w:rPr>
        <w:t>. </w:t>
      </w:r>
      <w:r w:rsidR="00CA05F8" w:rsidRPr="00C80E46">
        <w:rPr>
          <w:rFonts w:ascii="Times New Roman" w:hAnsi="Times New Roman" w:cs="Times New Roman"/>
        </w:rPr>
        <w:t>При наличии дополнительных п</w:t>
      </w:r>
      <w:r w:rsidR="00C60B72" w:rsidRPr="00C80E46">
        <w:rPr>
          <w:rFonts w:ascii="Times New Roman" w:hAnsi="Times New Roman" w:cs="Times New Roman"/>
        </w:rPr>
        <w:t>редложени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 xml:space="preserve"> и замечани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>,</w:t>
      </w:r>
      <w:r w:rsidR="0022289C" w:rsidRPr="00C80E46">
        <w:rPr>
          <w:rFonts w:ascii="Times New Roman" w:hAnsi="Times New Roman" w:cs="Times New Roman"/>
        </w:rPr>
        <w:t xml:space="preserve"> </w:t>
      </w:r>
      <w:r w:rsidR="00CA05F8" w:rsidRPr="00C80E46">
        <w:rPr>
          <w:rFonts w:ascii="Times New Roman" w:hAnsi="Times New Roman" w:cs="Times New Roman"/>
        </w:rPr>
        <w:t>опишите их в произвольной форме и</w:t>
      </w:r>
      <w:r w:rsidR="00DB2D66">
        <w:rPr>
          <w:rFonts w:ascii="Times New Roman" w:hAnsi="Times New Roman" w:cs="Times New Roman"/>
        </w:rPr>
        <w:t xml:space="preserve"> (</w:t>
      </w:r>
      <w:r w:rsidR="00CA05F8" w:rsidRPr="00C80E46">
        <w:rPr>
          <w:rFonts w:ascii="Times New Roman" w:hAnsi="Times New Roman" w:cs="Times New Roman"/>
        </w:rPr>
        <w:t>или</w:t>
      </w:r>
      <w:r w:rsidR="00DB2D66">
        <w:rPr>
          <w:rFonts w:ascii="Times New Roman" w:hAnsi="Times New Roman" w:cs="Times New Roman"/>
        </w:rPr>
        <w:t>)</w:t>
      </w:r>
      <w:r w:rsidR="00CA05F8" w:rsidRPr="00C80E46">
        <w:rPr>
          <w:rFonts w:ascii="Times New Roman" w:hAnsi="Times New Roman" w:cs="Times New Roman"/>
        </w:rPr>
        <w:t xml:space="preserve"> приложите к Вашему письму соответствующие материалы.</w:t>
      </w:r>
    </w:p>
    <w:sectPr w:rsidR="00C60B72" w:rsidRPr="00C80E46" w:rsidSect="005D0B0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98" w:rsidRDefault="00FB3C98" w:rsidP="00BB39BD">
      <w:r>
        <w:separator/>
      </w:r>
    </w:p>
  </w:endnote>
  <w:endnote w:type="continuationSeparator" w:id="0">
    <w:p w:rsidR="00FB3C98" w:rsidRDefault="00FB3C98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98" w:rsidRDefault="00FB3C98" w:rsidP="00BB39BD">
      <w:r>
        <w:separator/>
      </w:r>
    </w:p>
  </w:footnote>
  <w:footnote w:type="continuationSeparator" w:id="0">
    <w:p w:rsidR="00FB3C98" w:rsidRDefault="00FB3C98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A16CB7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4A5EF5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36EEC"/>
    <w:rsid w:val="000A7CB0"/>
    <w:rsid w:val="00116396"/>
    <w:rsid w:val="00132386"/>
    <w:rsid w:val="001D10B9"/>
    <w:rsid w:val="001D7290"/>
    <w:rsid w:val="001E51F2"/>
    <w:rsid w:val="0022289C"/>
    <w:rsid w:val="0029565D"/>
    <w:rsid w:val="002C3900"/>
    <w:rsid w:val="002F0E08"/>
    <w:rsid w:val="0032635E"/>
    <w:rsid w:val="00330F8D"/>
    <w:rsid w:val="0033777C"/>
    <w:rsid w:val="003A3558"/>
    <w:rsid w:val="003B0932"/>
    <w:rsid w:val="003F0100"/>
    <w:rsid w:val="00413CC3"/>
    <w:rsid w:val="00425685"/>
    <w:rsid w:val="00455E2F"/>
    <w:rsid w:val="004A5EF5"/>
    <w:rsid w:val="004B085F"/>
    <w:rsid w:val="004C5945"/>
    <w:rsid w:val="004F1000"/>
    <w:rsid w:val="00511746"/>
    <w:rsid w:val="0052663B"/>
    <w:rsid w:val="00562FC7"/>
    <w:rsid w:val="005C0A8D"/>
    <w:rsid w:val="005D0B08"/>
    <w:rsid w:val="005E0023"/>
    <w:rsid w:val="005F63F0"/>
    <w:rsid w:val="006A0936"/>
    <w:rsid w:val="007710A1"/>
    <w:rsid w:val="007A1785"/>
    <w:rsid w:val="007E6B35"/>
    <w:rsid w:val="00811CAE"/>
    <w:rsid w:val="008A5AD8"/>
    <w:rsid w:val="008D2C38"/>
    <w:rsid w:val="00902D25"/>
    <w:rsid w:val="00903A0B"/>
    <w:rsid w:val="00951DAE"/>
    <w:rsid w:val="00962D48"/>
    <w:rsid w:val="0097369C"/>
    <w:rsid w:val="00975D57"/>
    <w:rsid w:val="009B0D4C"/>
    <w:rsid w:val="009C08EE"/>
    <w:rsid w:val="00A16CB7"/>
    <w:rsid w:val="00A6295C"/>
    <w:rsid w:val="00A62CCA"/>
    <w:rsid w:val="00AB6C44"/>
    <w:rsid w:val="00AF179A"/>
    <w:rsid w:val="00B144E4"/>
    <w:rsid w:val="00B73A31"/>
    <w:rsid w:val="00BB39BD"/>
    <w:rsid w:val="00BE2406"/>
    <w:rsid w:val="00C16234"/>
    <w:rsid w:val="00C22EA8"/>
    <w:rsid w:val="00C34C9C"/>
    <w:rsid w:val="00C357CA"/>
    <w:rsid w:val="00C36F4B"/>
    <w:rsid w:val="00C60B72"/>
    <w:rsid w:val="00C77DE7"/>
    <w:rsid w:val="00C80E46"/>
    <w:rsid w:val="00CA05F8"/>
    <w:rsid w:val="00D22A96"/>
    <w:rsid w:val="00D377D4"/>
    <w:rsid w:val="00D76C6D"/>
    <w:rsid w:val="00DA537E"/>
    <w:rsid w:val="00DB2D66"/>
    <w:rsid w:val="00DB5A97"/>
    <w:rsid w:val="00DD7C67"/>
    <w:rsid w:val="00E461BE"/>
    <w:rsid w:val="00E52CBC"/>
    <w:rsid w:val="00EB485C"/>
    <w:rsid w:val="00F366DB"/>
    <w:rsid w:val="00F970C1"/>
    <w:rsid w:val="00FA4A72"/>
    <w:rsid w:val="00FB3C98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CC6C-7648-42E9-A58E-F32B73BC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2</cp:revision>
  <cp:lastPrinted>2016-04-20T11:13:00Z</cp:lastPrinted>
  <dcterms:created xsi:type="dcterms:W3CDTF">2016-08-10T05:37:00Z</dcterms:created>
  <dcterms:modified xsi:type="dcterms:W3CDTF">2016-08-10T05:37:00Z</dcterms:modified>
</cp:coreProperties>
</file>