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84D71" w:rsidRPr="00C73358" w:rsidTr="00DD5940">
        <w:tc>
          <w:tcPr>
            <w:tcW w:w="10206" w:type="dxa"/>
          </w:tcPr>
          <w:p w:rsidR="00484D71" w:rsidRDefault="00484D71" w:rsidP="00DD5940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C73358">
              <w:rPr>
                <w:sz w:val="26"/>
                <w:szCs w:val="26"/>
              </w:rPr>
              <w:br w:type="page"/>
            </w:r>
            <w:r>
              <w:rPr>
                <w:b/>
                <w:sz w:val="26"/>
                <w:szCs w:val="26"/>
              </w:rPr>
              <w:t>Перечень вопросов,</w:t>
            </w:r>
          </w:p>
          <w:p w:rsidR="00484D71" w:rsidRPr="00772576" w:rsidRDefault="00484D71" w:rsidP="00DD5940">
            <w:pPr>
              <w:jc w:val="center"/>
              <w:rPr>
                <w:b/>
                <w:sz w:val="26"/>
                <w:szCs w:val="26"/>
              </w:rPr>
            </w:pPr>
            <w:r w:rsidRPr="00DA53C2">
              <w:rPr>
                <w:b/>
                <w:sz w:val="26"/>
                <w:szCs w:val="26"/>
              </w:rPr>
              <w:t xml:space="preserve">обсуждаемых в ходе проведения публичных консультаций по проекту закона Челябинской области </w:t>
            </w:r>
            <w:r w:rsidRPr="00772576">
              <w:rPr>
                <w:b/>
                <w:sz w:val="26"/>
                <w:szCs w:val="26"/>
              </w:rPr>
              <w:t xml:space="preserve">«О внесении изменений в Закон Челябинской области </w:t>
            </w:r>
          </w:p>
          <w:p w:rsidR="00484D71" w:rsidRPr="00772576" w:rsidRDefault="00484D71" w:rsidP="00B4026A">
            <w:pPr>
              <w:jc w:val="center"/>
              <w:rPr>
                <w:b/>
                <w:sz w:val="26"/>
                <w:szCs w:val="26"/>
              </w:rPr>
            </w:pPr>
            <w:r w:rsidRPr="00772576">
              <w:rPr>
                <w:b/>
                <w:sz w:val="26"/>
                <w:szCs w:val="26"/>
              </w:rPr>
              <w:t>«</w:t>
            </w:r>
            <w:r w:rsidR="00B4026A">
              <w:rPr>
                <w:b/>
                <w:sz w:val="26"/>
                <w:szCs w:val="26"/>
              </w:rPr>
              <w:t xml:space="preserve">О пользовании недрами на территории Челябинской области </w:t>
            </w:r>
            <w:r w:rsidRPr="00772576">
              <w:rPr>
                <w:b/>
                <w:sz w:val="26"/>
                <w:szCs w:val="26"/>
              </w:rPr>
              <w:t>»</w:t>
            </w:r>
          </w:p>
          <w:p w:rsidR="00484D71" w:rsidRPr="0022587D" w:rsidRDefault="00484D71" w:rsidP="00DD5940">
            <w:pPr>
              <w:jc w:val="center"/>
              <w:rPr>
                <w:b/>
                <w:sz w:val="26"/>
                <w:szCs w:val="26"/>
              </w:rPr>
            </w:pPr>
          </w:p>
          <w:p w:rsidR="00484D71" w:rsidRPr="00E46A13" w:rsidRDefault="00484D71" w:rsidP="00DD5940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Разработчик проекта нормативного правового акта: </w:t>
            </w:r>
            <w:r>
              <w:rPr>
                <w:sz w:val="26"/>
                <w:szCs w:val="26"/>
              </w:rPr>
              <w:t xml:space="preserve">депутат Законодательного Собрания Челябинской области </w:t>
            </w:r>
            <w:r w:rsidR="007061D0">
              <w:rPr>
                <w:sz w:val="26"/>
                <w:szCs w:val="26"/>
              </w:rPr>
              <w:t>Струков Константин Иванович</w:t>
            </w:r>
          </w:p>
          <w:p w:rsidR="00484D71" w:rsidRPr="00772576" w:rsidRDefault="00484D71" w:rsidP="00DD594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C73358">
              <w:rPr>
                <w:b/>
                <w:sz w:val="26"/>
                <w:szCs w:val="26"/>
              </w:rPr>
              <w:t>Контактное лицо (фамилия, имя, отчество, должность, контактный телефон, факс):</w:t>
            </w:r>
            <w:r w:rsidRPr="00C73358">
              <w:rPr>
                <w:sz w:val="26"/>
                <w:szCs w:val="26"/>
              </w:rPr>
              <w:br/>
            </w:r>
            <w:r w:rsidR="00465B01">
              <w:rPr>
                <w:sz w:val="26"/>
                <w:szCs w:val="26"/>
              </w:rPr>
              <w:t>Носкова Екатерина Александровна</w:t>
            </w:r>
            <w:r w:rsidRPr="00772576">
              <w:rPr>
                <w:sz w:val="26"/>
                <w:szCs w:val="26"/>
              </w:rPr>
              <w:t xml:space="preserve">, консультант управления </w:t>
            </w:r>
            <w:r w:rsidR="00465B01">
              <w:rPr>
                <w:sz w:val="26"/>
                <w:szCs w:val="26"/>
              </w:rPr>
              <w:t xml:space="preserve">аграрной политики, экологии и природопользования </w:t>
            </w:r>
            <w:r w:rsidRPr="00772576">
              <w:rPr>
                <w:sz w:val="26"/>
                <w:szCs w:val="26"/>
              </w:rPr>
              <w:t>аппарата Законодательного Собрания Челябинской области, телефон: (351) 239-88-</w:t>
            </w:r>
            <w:r w:rsidR="00465B01">
              <w:rPr>
                <w:sz w:val="26"/>
                <w:szCs w:val="26"/>
              </w:rPr>
              <w:t>10</w:t>
            </w:r>
            <w:r w:rsidRPr="00772576">
              <w:rPr>
                <w:sz w:val="26"/>
                <w:szCs w:val="26"/>
              </w:rPr>
              <w:t>, факс: (351) 239-88-62.</w:t>
            </w:r>
          </w:p>
          <w:p w:rsidR="00484D71" w:rsidRPr="00772576" w:rsidRDefault="00484D71" w:rsidP="00DD5940">
            <w:pPr>
              <w:jc w:val="both"/>
              <w:rPr>
                <w:sz w:val="26"/>
                <w:szCs w:val="26"/>
              </w:rPr>
            </w:pPr>
          </w:p>
          <w:p w:rsidR="00484D71" w:rsidRPr="00E551F9" w:rsidRDefault="00484D71" w:rsidP="00DD5940">
            <w:pPr>
              <w:jc w:val="both"/>
              <w:rPr>
                <w:sz w:val="26"/>
                <w:szCs w:val="26"/>
              </w:rPr>
            </w:pPr>
            <w:r w:rsidRPr="00E551F9"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hyperlink r:id="rId9" w:history="1">
              <w:r w:rsidRPr="00E551F9">
                <w:rPr>
                  <w:rStyle w:val="a6"/>
                  <w:sz w:val="26"/>
                  <w:szCs w:val="26"/>
                </w:rPr>
                <w:t xml:space="preserve"> </w:t>
              </w:r>
              <w:r w:rsidR="00465B01" w:rsidRPr="00DC5B88">
                <w:rPr>
                  <w:sz w:val="26"/>
                  <w:szCs w:val="26"/>
                  <w:lang w:val="en-US"/>
                </w:rPr>
                <w:t>noskova</w:t>
              </w:r>
              <w:r w:rsidR="00E551F9" w:rsidRPr="00DC5B88">
                <w:rPr>
                  <w:sz w:val="26"/>
                  <w:szCs w:val="26"/>
                </w:rPr>
                <w:t>@</w:t>
              </w:r>
              <w:r w:rsidR="00E551F9" w:rsidRPr="00DC5B88">
                <w:rPr>
                  <w:sz w:val="26"/>
                  <w:szCs w:val="26"/>
                  <w:lang w:val="en-US"/>
                </w:rPr>
                <w:t>zs</w:t>
              </w:r>
              <w:r w:rsidR="00E551F9" w:rsidRPr="00DC5B88">
                <w:rPr>
                  <w:sz w:val="26"/>
                  <w:szCs w:val="26"/>
                </w:rPr>
                <w:t>74.</w:t>
              </w:r>
              <w:r w:rsidR="00E551F9" w:rsidRPr="00DC5B88">
                <w:rPr>
                  <w:sz w:val="26"/>
                  <w:szCs w:val="26"/>
                  <w:lang w:val="en-US"/>
                </w:rPr>
                <w:t>ru</w:t>
              </w:r>
            </w:hyperlink>
            <w:r w:rsidRPr="00E551F9">
              <w:rPr>
                <w:sz w:val="26"/>
                <w:szCs w:val="26"/>
              </w:rPr>
              <w:t xml:space="preserve"> не позднее</w:t>
            </w:r>
            <w:r w:rsidR="007061D0">
              <w:rPr>
                <w:b/>
                <w:sz w:val="26"/>
                <w:szCs w:val="26"/>
              </w:rPr>
              <w:t xml:space="preserve"> </w:t>
            </w:r>
            <w:r w:rsidR="00FE62A4">
              <w:rPr>
                <w:b/>
                <w:sz w:val="26"/>
                <w:szCs w:val="26"/>
              </w:rPr>
              <w:t>13</w:t>
            </w:r>
            <w:r w:rsidR="007061D0">
              <w:rPr>
                <w:b/>
                <w:sz w:val="26"/>
                <w:szCs w:val="26"/>
              </w:rPr>
              <w:t xml:space="preserve"> сентября 2016 </w:t>
            </w:r>
            <w:r w:rsidRPr="00E551F9">
              <w:rPr>
                <w:b/>
                <w:sz w:val="26"/>
                <w:szCs w:val="26"/>
              </w:rPr>
              <w:t>года</w:t>
            </w:r>
            <w:r w:rsidRPr="00E551F9">
              <w:rPr>
                <w:sz w:val="26"/>
                <w:szCs w:val="26"/>
              </w:rPr>
              <w:t>.</w:t>
            </w:r>
          </w:p>
          <w:p w:rsidR="00484D71" w:rsidRPr="00C73358" w:rsidRDefault="00484D71" w:rsidP="00DD5940">
            <w:pPr>
              <w:jc w:val="both"/>
              <w:rPr>
                <w:color w:val="FF6600"/>
                <w:sz w:val="16"/>
                <w:szCs w:val="16"/>
              </w:rPr>
            </w:pPr>
          </w:p>
        </w:tc>
      </w:tr>
    </w:tbl>
    <w:p w:rsidR="00484D71" w:rsidRDefault="00484D71" w:rsidP="00484D71"/>
    <w:p w:rsidR="00484D71" w:rsidRPr="00772576" w:rsidRDefault="00484D71" w:rsidP="0048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26"/>
          <w:szCs w:val="26"/>
        </w:rPr>
      </w:pPr>
      <w:r w:rsidRPr="00772576">
        <w:rPr>
          <w:sz w:val="26"/>
          <w:szCs w:val="26"/>
        </w:rPr>
        <w:t>Информация об участнике публичных консультаций</w:t>
      </w:r>
    </w:p>
    <w:p w:rsidR="00484D71" w:rsidRPr="00D56D44" w:rsidRDefault="00484D71" w:rsidP="0048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p w:rsidR="00484D71" w:rsidRPr="00D56D44" w:rsidRDefault="00484D71" w:rsidP="0048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D56D44">
        <w:t xml:space="preserve">Ф.И.О. </w:t>
      </w:r>
      <w:r>
        <w:t xml:space="preserve">контактного лица </w:t>
      </w:r>
      <w:r w:rsidRPr="00D56D44">
        <w:t xml:space="preserve"> _____________</w:t>
      </w:r>
      <w:r>
        <w:t>________________________________________________</w:t>
      </w:r>
    </w:p>
    <w:p w:rsidR="00484D71" w:rsidRPr="00D56D44" w:rsidRDefault="00484D71" w:rsidP="0048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D56D44">
        <w:t>контактн</w:t>
      </w:r>
      <w:r>
        <w:t>ый</w:t>
      </w:r>
      <w:r w:rsidRPr="00D56D44">
        <w:t xml:space="preserve"> телефон</w:t>
      </w:r>
      <w:r>
        <w:tab/>
        <w:t xml:space="preserve">         </w:t>
      </w:r>
      <w:r w:rsidRPr="00D56D44">
        <w:t>_____________________________________________</w:t>
      </w:r>
      <w:r>
        <w:t>________________</w:t>
      </w:r>
    </w:p>
    <w:p w:rsidR="00484D71" w:rsidRDefault="00484D71" w:rsidP="0048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>
        <w:t>а</w:t>
      </w:r>
      <w:r w:rsidRPr="00D56D44">
        <w:t>дрес электронной почты _____________________________________________</w:t>
      </w:r>
      <w:r>
        <w:t>________________</w:t>
      </w:r>
    </w:p>
    <w:p w:rsidR="00484D71" w:rsidRPr="00D56D44" w:rsidRDefault="00484D71" w:rsidP="0048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>
        <w:t xml:space="preserve">название организации       </w:t>
      </w:r>
      <w:r w:rsidRPr="00D56D44">
        <w:t>_____________________________________________</w:t>
      </w:r>
      <w:r>
        <w:t>________________</w:t>
      </w:r>
    </w:p>
    <w:p w:rsidR="00484D71" w:rsidRPr="00D56D44" w:rsidRDefault="00484D71" w:rsidP="0048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>
        <w:t>с</w:t>
      </w:r>
      <w:r w:rsidRPr="00D56D44">
        <w:t>фер</w:t>
      </w:r>
      <w:r>
        <w:t xml:space="preserve">а деятельности организации </w:t>
      </w:r>
      <w:r w:rsidRPr="00D56D44">
        <w:t>_____________</w:t>
      </w:r>
      <w:r>
        <w:t>__________________________________________</w:t>
      </w:r>
    </w:p>
    <w:p w:rsidR="00484D71" w:rsidRPr="00D56D44" w:rsidRDefault="00484D71" w:rsidP="0048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p w:rsidR="00484D71" w:rsidRDefault="00484D71" w:rsidP="00484D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484D71" w:rsidRPr="00D322A1" w:rsidTr="00DD5940">
        <w:tc>
          <w:tcPr>
            <w:tcW w:w="10296" w:type="dxa"/>
            <w:vAlign w:val="bottom"/>
          </w:tcPr>
          <w:p w:rsidR="004D6308" w:rsidRDefault="00484D71" w:rsidP="00DD5940">
            <w:pPr>
              <w:jc w:val="both"/>
              <w:rPr>
                <w:i/>
              </w:rPr>
            </w:pPr>
            <w:r w:rsidRPr="007061D0">
              <w:rPr>
                <w:i/>
                <w:sz w:val="26"/>
                <w:szCs w:val="26"/>
              </w:rPr>
              <w:t xml:space="preserve">1. </w:t>
            </w:r>
            <w:r w:rsidR="00465B01" w:rsidRPr="007061D0">
              <w:rPr>
                <w:i/>
                <w:sz w:val="26"/>
                <w:szCs w:val="26"/>
              </w:rPr>
              <w:t>Актуально</w:t>
            </w:r>
            <w:r w:rsidRPr="007061D0">
              <w:rPr>
                <w:i/>
                <w:sz w:val="26"/>
                <w:szCs w:val="26"/>
              </w:rPr>
              <w:t xml:space="preserve"> ли </w:t>
            </w:r>
            <w:r w:rsidR="007061D0" w:rsidRPr="007061D0">
              <w:rPr>
                <w:i/>
                <w:sz w:val="26"/>
                <w:szCs w:val="26"/>
              </w:rPr>
              <w:t>в настоящее время принятие уточненного перечня документов</w:t>
            </w:r>
            <w:r w:rsidR="007061D0" w:rsidRPr="007061D0">
              <w:rPr>
                <w:i/>
              </w:rPr>
              <w:t xml:space="preserve"> </w:t>
            </w:r>
            <w:r w:rsidR="004D6308" w:rsidRPr="007061D0">
              <w:rPr>
                <w:i/>
                <w:sz w:val="26"/>
                <w:szCs w:val="26"/>
              </w:rPr>
              <w:t>на получение права пользования участком недр местного значения для строительства и эксплуатации подземных сооружений, на получение права пользования участком недр местного значения, содержащим месторождение общераспространенных полезных ископаемых, без проведения аукциона, на получение права пользования участком недр местного значения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добычи?</w:t>
            </w:r>
          </w:p>
          <w:p w:rsidR="004D6308" w:rsidRPr="007061D0" w:rsidRDefault="004D6308" w:rsidP="004D630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i/>
                <w:szCs w:val="26"/>
                <w:lang w:eastAsia="ru-RU"/>
              </w:rPr>
            </w:pPr>
            <w:r w:rsidRPr="007061D0">
              <w:rPr>
                <w:rFonts w:eastAsia="Times New Roman"/>
                <w:i/>
                <w:szCs w:val="26"/>
                <w:lang w:eastAsia="ru-RU"/>
              </w:rPr>
              <w:t>Да, актуально</w:t>
            </w:r>
          </w:p>
          <w:p w:rsidR="004D6308" w:rsidRPr="00772576" w:rsidRDefault="004D6308" w:rsidP="004D630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i/>
                <w:szCs w:val="26"/>
                <w:lang w:eastAsia="ru-RU"/>
              </w:rPr>
            </w:pPr>
            <w:r w:rsidRPr="00772576">
              <w:rPr>
                <w:rFonts w:eastAsia="Times New Roman"/>
                <w:i/>
                <w:szCs w:val="26"/>
                <w:lang w:eastAsia="ru-RU"/>
              </w:rPr>
              <w:t>Н</w:t>
            </w:r>
            <w:r>
              <w:rPr>
                <w:rFonts w:eastAsia="Times New Roman"/>
                <w:i/>
                <w:szCs w:val="26"/>
                <w:lang w:eastAsia="ru-RU"/>
              </w:rPr>
              <w:t>ет, не актуально</w:t>
            </w:r>
            <w:r w:rsidRPr="00772576">
              <w:rPr>
                <w:rFonts w:eastAsia="Times New Roman"/>
                <w:i/>
                <w:szCs w:val="26"/>
                <w:lang w:eastAsia="ru-RU"/>
              </w:rPr>
              <w:t xml:space="preserve"> (объясните почему)</w:t>
            </w:r>
          </w:p>
          <w:p w:rsidR="004D6308" w:rsidRPr="00772576" w:rsidRDefault="004D6308" w:rsidP="004D630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Cs w:val="26"/>
              </w:rPr>
            </w:pPr>
            <w:r w:rsidRPr="00772576">
              <w:rPr>
                <w:i/>
                <w:szCs w:val="26"/>
              </w:rPr>
              <w:t>Свой вариант ответа</w:t>
            </w:r>
          </w:p>
          <w:p w:rsidR="004D6308" w:rsidRDefault="004D6308" w:rsidP="00DD5940">
            <w:pPr>
              <w:jc w:val="both"/>
              <w:rPr>
                <w:i/>
              </w:rPr>
            </w:pPr>
          </w:p>
          <w:p w:rsidR="00484D71" w:rsidRPr="007061D0" w:rsidRDefault="004D6308" w:rsidP="00DD5940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2. </w:t>
            </w:r>
            <w:r w:rsidRPr="007061D0">
              <w:rPr>
                <w:i/>
                <w:sz w:val="26"/>
                <w:szCs w:val="26"/>
              </w:rPr>
              <w:t xml:space="preserve">Актуально ли в настоящее время принятие </w:t>
            </w:r>
            <w:r>
              <w:rPr>
                <w:i/>
                <w:sz w:val="26"/>
                <w:szCs w:val="26"/>
              </w:rPr>
              <w:t xml:space="preserve">уточненного </w:t>
            </w:r>
            <w:r w:rsidR="007061D0" w:rsidRPr="007061D0">
              <w:rPr>
                <w:i/>
                <w:sz w:val="26"/>
                <w:szCs w:val="26"/>
              </w:rPr>
              <w:t xml:space="preserve">порядка рассмотрения заявок на получение права пользования участком недр местного значения для строительства и эксплуатации подземных сооружений, </w:t>
            </w:r>
            <w:r w:rsidRPr="007061D0">
              <w:rPr>
                <w:i/>
                <w:sz w:val="26"/>
                <w:szCs w:val="26"/>
              </w:rPr>
              <w:t xml:space="preserve">на получение права пользования </w:t>
            </w:r>
            <w:r w:rsidR="007061D0" w:rsidRPr="007061D0">
              <w:rPr>
                <w:i/>
                <w:sz w:val="26"/>
                <w:szCs w:val="26"/>
              </w:rPr>
              <w:t xml:space="preserve">участком недр местного значения, содержащим месторождение общераспространенных полезных ископаемых, без проведения аукциона, </w:t>
            </w:r>
            <w:r w:rsidRPr="007061D0">
              <w:rPr>
                <w:i/>
                <w:sz w:val="26"/>
                <w:szCs w:val="26"/>
              </w:rPr>
              <w:t xml:space="preserve">на получение права пользования </w:t>
            </w:r>
            <w:r w:rsidR="007061D0" w:rsidRPr="007061D0">
              <w:rPr>
                <w:i/>
                <w:sz w:val="26"/>
                <w:szCs w:val="26"/>
              </w:rPr>
              <w:t>участком недр местного значения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</w:t>
            </w:r>
            <w:r w:rsidR="003616CB" w:rsidRPr="007061D0">
              <w:rPr>
                <w:i/>
                <w:sz w:val="26"/>
                <w:szCs w:val="26"/>
              </w:rPr>
              <w:t>?</w:t>
            </w:r>
          </w:p>
          <w:p w:rsidR="00484D71" w:rsidRPr="007061D0" w:rsidRDefault="00465B01" w:rsidP="004D630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/>
                <w:i/>
                <w:szCs w:val="26"/>
                <w:lang w:eastAsia="ru-RU"/>
              </w:rPr>
            </w:pPr>
            <w:r w:rsidRPr="007061D0">
              <w:rPr>
                <w:rFonts w:eastAsia="Times New Roman"/>
                <w:i/>
                <w:szCs w:val="26"/>
                <w:lang w:eastAsia="ru-RU"/>
              </w:rPr>
              <w:t>Да, актуально</w:t>
            </w:r>
          </w:p>
          <w:p w:rsidR="00484D71" w:rsidRPr="00772576" w:rsidRDefault="00484D71" w:rsidP="004D630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/>
                <w:i/>
                <w:szCs w:val="26"/>
                <w:lang w:eastAsia="ru-RU"/>
              </w:rPr>
            </w:pPr>
            <w:r w:rsidRPr="00772576">
              <w:rPr>
                <w:rFonts w:eastAsia="Times New Roman"/>
                <w:i/>
                <w:szCs w:val="26"/>
                <w:lang w:eastAsia="ru-RU"/>
              </w:rPr>
              <w:t>Н</w:t>
            </w:r>
            <w:r w:rsidR="00A314E6">
              <w:rPr>
                <w:rFonts w:eastAsia="Times New Roman"/>
                <w:i/>
                <w:szCs w:val="26"/>
                <w:lang w:eastAsia="ru-RU"/>
              </w:rPr>
              <w:t xml:space="preserve">ет, не </w:t>
            </w:r>
            <w:r w:rsidR="00465B01">
              <w:rPr>
                <w:rFonts w:eastAsia="Times New Roman"/>
                <w:i/>
                <w:szCs w:val="26"/>
                <w:lang w:eastAsia="ru-RU"/>
              </w:rPr>
              <w:t>актуально</w:t>
            </w:r>
            <w:r w:rsidRPr="00772576">
              <w:rPr>
                <w:rFonts w:eastAsia="Times New Roman"/>
                <w:i/>
                <w:szCs w:val="26"/>
                <w:lang w:eastAsia="ru-RU"/>
              </w:rPr>
              <w:t xml:space="preserve"> (объясните почему)</w:t>
            </w:r>
          </w:p>
          <w:p w:rsidR="00484D71" w:rsidRPr="00772576" w:rsidRDefault="00484D71" w:rsidP="004D630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i/>
                <w:szCs w:val="26"/>
              </w:rPr>
            </w:pPr>
            <w:r w:rsidRPr="00772576">
              <w:rPr>
                <w:i/>
                <w:szCs w:val="26"/>
              </w:rPr>
              <w:t>Свой вариант ответа</w:t>
            </w:r>
          </w:p>
          <w:p w:rsidR="00EA256F" w:rsidRDefault="00EA256F" w:rsidP="00DD5940">
            <w:pPr>
              <w:jc w:val="both"/>
              <w:rPr>
                <w:i/>
                <w:sz w:val="26"/>
                <w:szCs w:val="26"/>
              </w:rPr>
            </w:pPr>
          </w:p>
          <w:p w:rsidR="00FE62A4" w:rsidRDefault="00FE62A4" w:rsidP="00DD5940">
            <w:pPr>
              <w:jc w:val="both"/>
              <w:rPr>
                <w:i/>
                <w:sz w:val="26"/>
                <w:szCs w:val="26"/>
              </w:rPr>
            </w:pPr>
          </w:p>
          <w:p w:rsidR="00484D71" w:rsidRPr="00772576" w:rsidRDefault="004D6308" w:rsidP="00DD5940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3</w:t>
            </w:r>
            <w:r w:rsidR="00484D71" w:rsidRPr="00772576">
              <w:rPr>
                <w:i/>
                <w:sz w:val="26"/>
                <w:szCs w:val="26"/>
              </w:rPr>
              <w:t>. Содержит ли проект закона нормы, создающие избыточные обязанности, запреты и ограничения, либо влекущие возникновение необоснованных расходов субъектов предпринимательской деятельности?</w:t>
            </w:r>
          </w:p>
          <w:p w:rsidR="00484D71" w:rsidRPr="00772576" w:rsidRDefault="00484D71" w:rsidP="00484D7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i/>
                <w:szCs w:val="26"/>
                <w:lang w:eastAsia="ru-RU"/>
              </w:rPr>
            </w:pPr>
            <w:r w:rsidRPr="00772576">
              <w:rPr>
                <w:rFonts w:eastAsia="Times New Roman"/>
                <w:i/>
                <w:szCs w:val="26"/>
                <w:lang w:eastAsia="ru-RU"/>
              </w:rPr>
              <w:t>Да содержит (укажите какие и в какой части)</w:t>
            </w:r>
          </w:p>
          <w:p w:rsidR="00484D71" w:rsidRPr="00772576" w:rsidRDefault="00484D71" w:rsidP="00484D7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i/>
                <w:szCs w:val="26"/>
                <w:lang w:eastAsia="ru-RU"/>
              </w:rPr>
            </w:pPr>
            <w:r w:rsidRPr="00772576">
              <w:rPr>
                <w:rFonts w:eastAsia="Times New Roman"/>
                <w:i/>
                <w:szCs w:val="26"/>
                <w:lang w:eastAsia="ru-RU"/>
              </w:rPr>
              <w:t>Нет, не содержит</w:t>
            </w:r>
          </w:p>
          <w:p w:rsidR="00484D71" w:rsidRPr="00772576" w:rsidRDefault="00484D71" w:rsidP="00484D7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i/>
                <w:szCs w:val="26"/>
                <w:lang w:eastAsia="ru-RU"/>
              </w:rPr>
            </w:pPr>
            <w:r w:rsidRPr="00772576">
              <w:rPr>
                <w:rFonts w:eastAsia="Times New Roman"/>
                <w:i/>
                <w:szCs w:val="26"/>
                <w:lang w:eastAsia="ru-RU"/>
              </w:rPr>
              <w:t>Свой вариант ответа</w:t>
            </w:r>
          </w:p>
          <w:p w:rsidR="00EA256F" w:rsidRDefault="00EA256F" w:rsidP="00DD5940">
            <w:pPr>
              <w:jc w:val="both"/>
              <w:rPr>
                <w:i/>
                <w:sz w:val="26"/>
                <w:szCs w:val="26"/>
              </w:rPr>
            </w:pPr>
          </w:p>
          <w:p w:rsidR="00484D71" w:rsidRPr="00465B01" w:rsidRDefault="004D6308" w:rsidP="004D6308">
            <w:pPr>
              <w:pStyle w:val="ConsPlusNormal"/>
              <w:jc w:val="both"/>
              <w:rPr>
                <w:i w:val="0"/>
              </w:rPr>
            </w:pPr>
            <w:r>
              <w:t>4</w:t>
            </w:r>
            <w:r w:rsidR="00484D71" w:rsidRPr="00772576">
              <w:t xml:space="preserve">. Является ли выбранный вариант решения проблемы оптимальным или возможно внесение в Закон области других изменений, позволяющих обеспечить более эффективное </w:t>
            </w:r>
            <w:r w:rsidR="00465B01">
              <w:t>предоставление прав</w:t>
            </w:r>
            <w:r>
              <w:t>а</w:t>
            </w:r>
            <w:r w:rsidR="00465B01">
              <w:t xml:space="preserve"> </w:t>
            </w:r>
            <w:r w:rsidR="007061D0">
              <w:t>краткосрочного (сроком до одного года) пользования участком недр местного значения, право пользования которым досрочно прекращено</w:t>
            </w:r>
            <w:r w:rsidR="00484D71" w:rsidRPr="00465B01">
              <w:t>?</w:t>
            </w:r>
          </w:p>
          <w:p w:rsidR="00484D71" w:rsidRPr="00772576" w:rsidRDefault="00484D71" w:rsidP="00484D71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szCs w:val="26"/>
              </w:rPr>
            </w:pPr>
            <w:r w:rsidRPr="00772576">
              <w:rPr>
                <w:i/>
                <w:szCs w:val="26"/>
              </w:rPr>
              <w:t>Предложенный вариант является оптимальным</w:t>
            </w:r>
          </w:p>
          <w:p w:rsidR="003616CB" w:rsidRDefault="00484D71" w:rsidP="00DD594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szCs w:val="26"/>
              </w:rPr>
            </w:pPr>
            <w:r w:rsidRPr="00772576">
              <w:rPr>
                <w:i/>
                <w:szCs w:val="26"/>
              </w:rPr>
              <w:t>Нет, возможно более эффективное регулирование</w:t>
            </w:r>
          </w:p>
          <w:p w:rsidR="004D6308" w:rsidRDefault="004D6308" w:rsidP="004D6308">
            <w:pPr>
              <w:jc w:val="both"/>
              <w:rPr>
                <w:i/>
                <w:szCs w:val="26"/>
              </w:rPr>
            </w:pPr>
          </w:p>
          <w:p w:rsidR="00772576" w:rsidRDefault="004D6308" w:rsidP="00465B01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</w:t>
            </w:r>
            <w:r w:rsidR="00484D71" w:rsidRPr="00772576">
              <w:rPr>
                <w:i/>
                <w:sz w:val="26"/>
                <w:szCs w:val="26"/>
              </w:rPr>
              <w:t>. Иные предложения и замечания, которые, по Вашему мнению, целесообразно учесть в рамках оценки регулирующего воздействия</w:t>
            </w:r>
          </w:p>
          <w:p w:rsidR="00484D71" w:rsidRPr="00772576" w:rsidRDefault="00484D71" w:rsidP="00DD5940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6"/>
                <w:szCs w:val="26"/>
              </w:rPr>
            </w:pPr>
            <w:r w:rsidRPr="00772576">
              <w:rPr>
                <w:i/>
                <w:sz w:val="26"/>
                <w:szCs w:val="26"/>
              </w:rPr>
              <w:t>_______________________________________________</w:t>
            </w:r>
          </w:p>
          <w:p w:rsidR="00484D71" w:rsidRPr="00772576" w:rsidRDefault="00484D71" w:rsidP="00DD5940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6"/>
                <w:szCs w:val="26"/>
              </w:rPr>
            </w:pPr>
            <w:r w:rsidRPr="00772576">
              <w:rPr>
                <w:i/>
                <w:sz w:val="26"/>
                <w:szCs w:val="26"/>
              </w:rPr>
              <w:t>____________________________________________________________________________.</w:t>
            </w:r>
          </w:p>
          <w:p w:rsidR="00484D71" w:rsidRPr="00772576" w:rsidRDefault="00484D71" w:rsidP="00DD5940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484D71" w:rsidRPr="004D1D05" w:rsidRDefault="00484D71" w:rsidP="00484D71">
      <w:pPr>
        <w:jc w:val="both"/>
      </w:pPr>
    </w:p>
    <w:p w:rsidR="00C625F5" w:rsidRDefault="00C625F5"/>
    <w:sectPr w:rsidR="00C625F5" w:rsidSect="00B37FFB">
      <w:headerReference w:type="even" r:id="rId10"/>
      <w:headerReference w:type="first" r:id="rId11"/>
      <w:pgSz w:w="11906" w:h="16838"/>
      <w:pgMar w:top="567" w:right="686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37" w:rsidRDefault="00813937" w:rsidP="00052521">
      <w:r>
        <w:separator/>
      </w:r>
    </w:p>
  </w:endnote>
  <w:endnote w:type="continuationSeparator" w:id="0">
    <w:p w:rsidR="00813937" w:rsidRDefault="00813937" w:rsidP="0005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37" w:rsidRDefault="00813937" w:rsidP="00052521">
      <w:r>
        <w:separator/>
      </w:r>
    </w:p>
  </w:footnote>
  <w:footnote w:type="continuationSeparator" w:id="0">
    <w:p w:rsidR="00813937" w:rsidRDefault="00813937" w:rsidP="00052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67" w:rsidRDefault="00861354" w:rsidP="008D2B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25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1467" w:rsidRDefault="008139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67" w:rsidRPr="00CF6B59" w:rsidRDefault="00813937" w:rsidP="0084149A">
    <w:pPr>
      <w:pStyle w:val="a3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96562"/>
    <w:multiLevelType w:val="hybridMultilevel"/>
    <w:tmpl w:val="76B2FB9A"/>
    <w:lvl w:ilvl="0" w:tplc="00842BC6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455E5"/>
    <w:multiLevelType w:val="hybridMultilevel"/>
    <w:tmpl w:val="E0CC74B4"/>
    <w:lvl w:ilvl="0" w:tplc="00842BC6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081014"/>
    <w:multiLevelType w:val="hybridMultilevel"/>
    <w:tmpl w:val="B0DC89AC"/>
    <w:lvl w:ilvl="0" w:tplc="00842BC6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46C0A6C8">
      <w:start w:val="1"/>
      <w:numFmt w:val="russianUpper"/>
      <w:lvlText w:val="%2."/>
      <w:lvlJc w:val="left"/>
      <w:pPr>
        <w:ind w:left="37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67822A6D"/>
    <w:multiLevelType w:val="hybridMultilevel"/>
    <w:tmpl w:val="B23E63F2"/>
    <w:lvl w:ilvl="0" w:tplc="00842BC6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670E25"/>
    <w:multiLevelType w:val="hybridMultilevel"/>
    <w:tmpl w:val="B0DC89AC"/>
    <w:lvl w:ilvl="0" w:tplc="00842BC6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46C0A6C8">
      <w:start w:val="1"/>
      <w:numFmt w:val="russianUpper"/>
      <w:lvlText w:val="%2."/>
      <w:lvlJc w:val="left"/>
      <w:pPr>
        <w:ind w:left="37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71"/>
    <w:rsid w:val="000037C5"/>
    <w:rsid w:val="000515A5"/>
    <w:rsid w:val="00052521"/>
    <w:rsid w:val="000D6EAB"/>
    <w:rsid w:val="00170DCC"/>
    <w:rsid w:val="002443CD"/>
    <w:rsid w:val="002967C0"/>
    <w:rsid w:val="003616CB"/>
    <w:rsid w:val="00394B41"/>
    <w:rsid w:val="00465B01"/>
    <w:rsid w:val="00482E96"/>
    <w:rsid w:val="00484D71"/>
    <w:rsid w:val="00497DF1"/>
    <w:rsid w:val="004B5757"/>
    <w:rsid w:val="004D6308"/>
    <w:rsid w:val="004F090C"/>
    <w:rsid w:val="00570D27"/>
    <w:rsid w:val="005B074D"/>
    <w:rsid w:val="007061D0"/>
    <w:rsid w:val="00772576"/>
    <w:rsid w:val="007F7449"/>
    <w:rsid w:val="00813937"/>
    <w:rsid w:val="00854EAC"/>
    <w:rsid w:val="00861354"/>
    <w:rsid w:val="008A0A03"/>
    <w:rsid w:val="009E05FA"/>
    <w:rsid w:val="00A314E6"/>
    <w:rsid w:val="00AA6497"/>
    <w:rsid w:val="00B1370D"/>
    <w:rsid w:val="00B4026A"/>
    <w:rsid w:val="00B605BE"/>
    <w:rsid w:val="00C625F5"/>
    <w:rsid w:val="00CA11B5"/>
    <w:rsid w:val="00CB37E6"/>
    <w:rsid w:val="00D9462E"/>
    <w:rsid w:val="00DB1ED3"/>
    <w:rsid w:val="00DC5B88"/>
    <w:rsid w:val="00E35347"/>
    <w:rsid w:val="00E551F9"/>
    <w:rsid w:val="00EA256F"/>
    <w:rsid w:val="00F90887"/>
    <w:rsid w:val="00F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4D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4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4D71"/>
  </w:style>
  <w:style w:type="character" w:styleId="a6">
    <w:name w:val="Hyperlink"/>
    <w:rsid w:val="00484D71"/>
    <w:rPr>
      <w:color w:val="0000FF"/>
      <w:u w:val="single"/>
    </w:rPr>
  </w:style>
  <w:style w:type="paragraph" w:styleId="a7">
    <w:name w:val="List Paragraph"/>
    <w:basedOn w:val="a"/>
    <w:qFormat/>
    <w:rsid w:val="00484D71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05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06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4D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4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4D71"/>
  </w:style>
  <w:style w:type="character" w:styleId="a6">
    <w:name w:val="Hyperlink"/>
    <w:rsid w:val="00484D71"/>
    <w:rPr>
      <w:color w:val="0000FF"/>
      <w:u w:val="single"/>
    </w:rPr>
  </w:style>
  <w:style w:type="paragraph" w:styleId="a7">
    <w:name w:val="List Paragraph"/>
    <w:basedOn w:val="a"/>
    <w:qFormat/>
    <w:rsid w:val="00484D71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05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06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%20orv@zs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DF9611-BCA4-41E1-8601-25FC75EB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Груненкова Нина Александровна</cp:lastModifiedBy>
  <cp:revision>2</cp:revision>
  <cp:lastPrinted>2016-08-19T06:35:00Z</cp:lastPrinted>
  <dcterms:created xsi:type="dcterms:W3CDTF">2016-09-07T10:18:00Z</dcterms:created>
  <dcterms:modified xsi:type="dcterms:W3CDTF">2016-09-07T10:18:00Z</dcterms:modified>
</cp:coreProperties>
</file>